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801A6" w:rsidRDefault="003801A6" w:rsidP="0054313F">
      <w:pPr>
        <w:pStyle w:val="Title"/>
        <w:rPr>
          <w:rFonts w:asciiTheme="minorHAnsi" w:hAnsiTheme="minorHAnsi" w:cstheme="minorHAnsi"/>
          <w:sz w:val="20"/>
          <w:szCs w:val="20"/>
        </w:rPr>
      </w:pPr>
    </w:p>
    <w:p w14:paraId="257B572E" w14:textId="77777777" w:rsidR="005A2B9D" w:rsidRPr="002970B0" w:rsidRDefault="005A2B9D" w:rsidP="0054313F">
      <w:pPr>
        <w:pStyle w:val="Title"/>
        <w:rPr>
          <w:rFonts w:asciiTheme="minorHAnsi" w:hAnsiTheme="minorHAnsi" w:cstheme="minorHAnsi"/>
          <w:sz w:val="20"/>
          <w:szCs w:val="20"/>
        </w:rPr>
      </w:pPr>
    </w:p>
    <w:p w14:paraId="3A087117" w14:textId="77777777" w:rsidR="0054313F" w:rsidRPr="002970B0" w:rsidRDefault="0054313F" w:rsidP="0054313F">
      <w:pPr>
        <w:pStyle w:val="Title"/>
        <w:rPr>
          <w:rFonts w:asciiTheme="minorHAnsi" w:hAnsiTheme="minorHAnsi" w:cstheme="minorHAnsi"/>
          <w:sz w:val="20"/>
          <w:szCs w:val="20"/>
        </w:rPr>
      </w:pPr>
      <w:r w:rsidRPr="002970B0">
        <w:rPr>
          <w:rFonts w:asciiTheme="minorHAnsi" w:hAnsiTheme="minorHAnsi" w:cstheme="minorHAnsi"/>
          <w:sz w:val="20"/>
          <w:szCs w:val="20"/>
        </w:rPr>
        <w:t>ST MARY’S C E PRIMARY SCHOOL</w:t>
      </w:r>
    </w:p>
    <w:p w14:paraId="0BD4C1A3" w14:textId="77777777" w:rsidR="0054313F" w:rsidRPr="002970B0" w:rsidRDefault="0054313F" w:rsidP="0054313F">
      <w:pPr>
        <w:jc w:val="center"/>
        <w:rPr>
          <w:rFonts w:asciiTheme="minorHAnsi" w:hAnsiTheme="minorHAnsi" w:cstheme="minorHAnsi"/>
          <w:b/>
          <w:sz w:val="20"/>
          <w:szCs w:val="20"/>
        </w:rPr>
      </w:pPr>
      <w:r w:rsidRPr="002970B0">
        <w:rPr>
          <w:rFonts w:asciiTheme="minorHAnsi" w:hAnsiTheme="minorHAnsi" w:cstheme="minorHAnsi"/>
          <w:b/>
          <w:sz w:val="20"/>
          <w:szCs w:val="20"/>
          <w:u w:val="single"/>
        </w:rPr>
        <w:t>What are we learning about this half term</w:t>
      </w:r>
      <w:r w:rsidRPr="002970B0">
        <w:rPr>
          <w:rFonts w:asciiTheme="minorHAnsi" w:hAnsiTheme="minorHAnsi" w:cstheme="minorHAnsi"/>
          <w:b/>
          <w:sz w:val="20"/>
          <w:szCs w:val="20"/>
        </w:rPr>
        <w:t>?</w:t>
      </w:r>
    </w:p>
    <w:p w14:paraId="0A37501D" w14:textId="77777777" w:rsidR="0054313F" w:rsidRPr="002970B0" w:rsidRDefault="0054313F" w:rsidP="0054313F">
      <w:pPr>
        <w:rPr>
          <w:rFonts w:asciiTheme="minorHAnsi" w:hAnsiTheme="minorHAnsi" w:cstheme="minorHAnsi"/>
          <w:b/>
          <w:sz w:val="20"/>
          <w:szCs w:val="20"/>
        </w:rPr>
      </w:pPr>
    </w:p>
    <w:p w14:paraId="6C2D98AA" w14:textId="6CBC7117" w:rsidR="0054313F" w:rsidRPr="002970B0" w:rsidRDefault="00C27A53" w:rsidP="5EB96565">
      <w:pPr>
        <w:jc w:val="center"/>
        <w:rPr>
          <w:rFonts w:asciiTheme="minorHAnsi" w:hAnsiTheme="minorHAnsi" w:cstheme="minorHAnsi"/>
          <w:b/>
          <w:bCs/>
          <w:sz w:val="20"/>
          <w:szCs w:val="20"/>
        </w:rPr>
      </w:pPr>
      <w:r w:rsidRPr="002970B0">
        <w:rPr>
          <w:rFonts w:asciiTheme="minorHAnsi" w:hAnsiTheme="minorHAnsi" w:cstheme="minorHAnsi"/>
          <w:b/>
          <w:bCs/>
          <w:sz w:val="20"/>
          <w:szCs w:val="20"/>
        </w:rPr>
        <w:t xml:space="preserve">Teacher: </w:t>
      </w:r>
      <w:r w:rsidR="00185011" w:rsidRPr="002970B0">
        <w:rPr>
          <w:rFonts w:asciiTheme="minorHAnsi" w:hAnsiTheme="minorHAnsi" w:cstheme="minorHAnsi"/>
          <w:b/>
          <w:bCs/>
          <w:sz w:val="20"/>
          <w:szCs w:val="20"/>
        </w:rPr>
        <w:t>M</w:t>
      </w:r>
      <w:r w:rsidR="00EB7C47" w:rsidRPr="002970B0">
        <w:rPr>
          <w:rFonts w:asciiTheme="minorHAnsi" w:hAnsiTheme="minorHAnsi" w:cstheme="minorHAnsi"/>
          <w:b/>
          <w:bCs/>
          <w:sz w:val="20"/>
          <w:szCs w:val="20"/>
        </w:rPr>
        <w:t>r Collingwood</w:t>
      </w:r>
      <w:r w:rsidR="00EB7C47" w:rsidRPr="002970B0">
        <w:rPr>
          <w:rFonts w:asciiTheme="minorHAnsi" w:hAnsiTheme="minorHAnsi" w:cstheme="minorHAnsi"/>
          <w:b/>
          <w:bCs/>
          <w:sz w:val="20"/>
          <w:szCs w:val="20"/>
        </w:rPr>
        <w:tab/>
      </w:r>
      <w:r w:rsidRPr="002970B0">
        <w:rPr>
          <w:rFonts w:asciiTheme="minorHAnsi" w:hAnsiTheme="minorHAnsi" w:cstheme="minorHAnsi"/>
        </w:rPr>
        <w:tab/>
      </w:r>
      <w:r w:rsidR="002A2B72" w:rsidRPr="002970B0">
        <w:rPr>
          <w:rFonts w:asciiTheme="minorHAnsi" w:hAnsiTheme="minorHAnsi" w:cstheme="minorHAnsi"/>
          <w:b/>
          <w:bCs/>
          <w:sz w:val="20"/>
          <w:szCs w:val="20"/>
        </w:rPr>
        <w:t>Year Group</w:t>
      </w:r>
      <w:r w:rsidR="195A88AA" w:rsidRPr="002970B0">
        <w:rPr>
          <w:rFonts w:asciiTheme="minorHAnsi" w:hAnsiTheme="minorHAnsi" w:cstheme="minorHAnsi"/>
          <w:b/>
          <w:bCs/>
          <w:sz w:val="20"/>
          <w:szCs w:val="20"/>
        </w:rPr>
        <w:t>:</w:t>
      </w:r>
      <w:r w:rsidR="002A2B72" w:rsidRPr="002970B0">
        <w:rPr>
          <w:rFonts w:asciiTheme="minorHAnsi" w:hAnsiTheme="minorHAnsi" w:cstheme="minorHAnsi"/>
          <w:b/>
          <w:bCs/>
          <w:sz w:val="20"/>
          <w:szCs w:val="20"/>
        </w:rPr>
        <w:t xml:space="preserve"> Year </w:t>
      </w:r>
      <w:r w:rsidR="0CB088C0" w:rsidRPr="002970B0">
        <w:rPr>
          <w:rFonts w:asciiTheme="minorHAnsi" w:hAnsiTheme="minorHAnsi" w:cstheme="minorHAnsi"/>
          <w:b/>
          <w:bCs/>
          <w:sz w:val="20"/>
          <w:szCs w:val="20"/>
        </w:rPr>
        <w:t>1</w:t>
      </w:r>
      <w:r w:rsidRPr="002970B0">
        <w:rPr>
          <w:rFonts w:asciiTheme="minorHAnsi" w:hAnsiTheme="minorHAnsi" w:cstheme="minorHAnsi"/>
        </w:rPr>
        <w:tab/>
      </w:r>
      <w:r w:rsidRPr="002970B0">
        <w:rPr>
          <w:rFonts w:asciiTheme="minorHAnsi" w:hAnsiTheme="minorHAnsi" w:cstheme="minorHAnsi"/>
        </w:rPr>
        <w:tab/>
      </w:r>
      <w:r w:rsidR="0054313F" w:rsidRPr="002970B0">
        <w:rPr>
          <w:rFonts w:asciiTheme="minorHAnsi" w:hAnsiTheme="minorHAnsi" w:cstheme="minorHAnsi"/>
          <w:b/>
          <w:bCs/>
          <w:sz w:val="20"/>
          <w:szCs w:val="20"/>
        </w:rPr>
        <w:t>Term:</w:t>
      </w:r>
      <w:r w:rsidR="00846344" w:rsidRPr="002970B0">
        <w:rPr>
          <w:rFonts w:asciiTheme="minorHAnsi" w:hAnsiTheme="minorHAnsi" w:cstheme="minorHAnsi"/>
          <w:b/>
          <w:bCs/>
          <w:sz w:val="20"/>
          <w:szCs w:val="20"/>
        </w:rPr>
        <w:t xml:space="preserve"> </w:t>
      </w:r>
      <w:r w:rsidR="0054313F" w:rsidRPr="002970B0">
        <w:rPr>
          <w:rFonts w:asciiTheme="minorHAnsi" w:hAnsiTheme="minorHAnsi" w:cstheme="minorHAnsi"/>
          <w:b/>
          <w:bCs/>
          <w:sz w:val="20"/>
          <w:szCs w:val="20"/>
        </w:rPr>
        <w:t xml:space="preserve"> </w:t>
      </w:r>
      <w:r w:rsidR="009F4EC5" w:rsidRPr="002970B0">
        <w:rPr>
          <w:rFonts w:asciiTheme="minorHAnsi" w:hAnsiTheme="minorHAnsi" w:cstheme="minorHAnsi"/>
          <w:b/>
          <w:bCs/>
          <w:sz w:val="20"/>
          <w:szCs w:val="20"/>
        </w:rPr>
        <w:t>Summer</w:t>
      </w:r>
      <w:r w:rsidR="00185011" w:rsidRPr="002970B0">
        <w:rPr>
          <w:rFonts w:asciiTheme="minorHAnsi" w:hAnsiTheme="minorHAnsi" w:cstheme="minorHAnsi"/>
          <w:b/>
          <w:bCs/>
          <w:sz w:val="20"/>
          <w:szCs w:val="20"/>
        </w:rPr>
        <w:t xml:space="preserve"> </w:t>
      </w:r>
      <w:r w:rsidR="0026589C">
        <w:rPr>
          <w:rFonts w:asciiTheme="minorHAnsi" w:hAnsiTheme="minorHAnsi" w:cstheme="minorHAnsi"/>
          <w:b/>
          <w:bCs/>
          <w:sz w:val="20"/>
          <w:szCs w:val="20"/>
        </w:rPr>
        <w:t>1</w:t>
      </w:r>
    </w:p>
    <w:p w14:paraId="5DAB6C7B" w14:textId="77777777" w:rsidR="00BF4186" w:rsidRPr="002970B0" w:rsidRDefault="00BF4186" w:rsidP="0054313F">
      <w:pPr>
        <w:rPr>
          <w:rFonts w:asciiTheme="minorHAnsi" w:hAnsiTheme="minorHAnsi" w:cstheme="minorHAnsi"/>
          <w:b/>
          <w:sz w:val="20"/>
          <w:szCs w:val="20"/>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3"/>
        <w:gridCol w:w="5449"/>
        <w:gridCol w:w="3576"/>
      </w:tblGrid>
      <w:tr w:rsidR="0054313F" w:rsidRPr="002970B0" w14:paraId="42186683" w14:textId="77777777" w:rsidTr="0F6BDB15">
        <w:trPr>
          <w:trHeight w:val="580"/>
        </w:trPr>
        <w:tc>
          <w:tcPr>
            <w:tcW w:w="1963" w:type="dxa"/>
          </w:tcPr>
          <w:p w14:paraId="7DD44BA2" w14:textId="77777777" w:rsidR="0054313F" w:rsidRPr="002970B0" w:rsidRDefault="0054313F" w:rsidP="0054313F">
            <w:pPr>
              <w:jc w:val="center"/>
              <w:rPr>
                <w:rFonts w:asciiTheme="minorHAnsi" w:hAnsiTheme="minorHAnsi" w:cstheme="minorHAnsi"/>
                <w:b/>
                <w:sz w:val="20"/>
                <w:szCs w:val="20"/>
              </w:rPr>
            </w:pPr>
            <w:r w:rsidRPr="002970B0">
              <w:rPr>
                <w:rFonts w:asciiTheme="minorHAnsi" w:hAnsiTheme="minorHAnsi" w:cstheme="minorHAnsi"/>
                <w:b/>
                <w:sz w:val="20"/>
                <w:szCs w:val="20"/>
              </w:rPr>
              <w:t>SUBJECT</w:t>
            </w:r>
          </w:p>
        </w:tc>
        <w:tc>
          <w:tcPr>
            <w:tcW w:w="5449" w:type="dxa"/>
          </w:tcPr>
          <w:p w14:paraId="43C0F2BE" w14:textId="77777777" w:rsidR="0054313F" w:rsidRPr="002970B0" w:rsidRDefault="0054313F" w:rsidP="0054313F">
            <w:pPr>
              <w:jc w:val="center"/>
              <w:rPr>
                <w:rFonts w:asciiTheme="minorHAnsi" w:hAnsiTheme="minorHAnsi" w:cstheme="minorHAnsi"/>
                <w:sz w:val="20"/>
                <w:szCs w:val="20"/>
              </w:rPr>
            </w:pPr>
            <w:r w:rsidRPr="002970B0">
              <w:rPr>
                <w:rFonts w:asciiTheme="minorHAnsi" w:hAnsiTheme="minorHAnsi" w:cstheme="minorHAnsi"/>
                <w:sz w:val="20"/>
                <w:szCs w:val="20"/>
              </w:rPr>
              <w:t>What we will be learning this half term.</w:t>
            </w:r>
          </w:p>
        </w:tc>
        <w:tc>
          <w:tcPr>
            <w:tcW w:w="3576" w:type="dxa"/>
          </w:tcPr>
          <w:p w14:paraId="44C783AE" w14:textId="77777777" w:rsidR="0054313F" w:rsidRPr="002970B0" w:rsidRDefault="0054313F" w:rsidP="0054313F">
            <w:pPr>
              <w:jc w:val="center"/>
              <w:rPr>
                <w:rFonts w:asciiTheme="minorHAnsi" w:hAnsiTheme="minorHAnsi" w:cstheme="minorHAnsi"/>
                <w:sz w:val="20"/>
                <w:szCs w:val="20"/>
              </w:rPr>
            </w:pPr>
            <w:r w:rsidRPr="002970B0">
              <w:rPr>
                <w:rFonts w:asciiTheme="minorHAnsi" w:hAnsiTheme="minorHAnsi" w:cstheme="minorHAnsi"/>
                <w:sz w:val="20"/>
                <w:szCs w:val="20"/>
              </w:rPr>
              <w:t>How you can support your child at home.</w:t>
            </w:r>
          </w:p>
        </w:tc>
      </w:tr>
      <w:tr w:rsidR="00D401E3" w:rsidRPr="002970B0" w14:paraId="59FD2E5D" w14:textId="77777777" w:rsidTr="0F6BDB15">
        <w:trPr>
          <w:trHeight w:val="1465"/>
        </w:trPr>
        <w:tc>
          <w:tcPr>
            <w:tcW w:w="1963" w:type="dxa"/>
          </w:tcPr>
          <w:p w14:paraId="44909865" w14:textId="77777777" w:rsidR="00D401E3" w:rsidRPr="002970B0" w:rsidRDefault="00D401E3" w:rsidP="00D401E3">
            <w:pPr>
              <w:jc w:val="center"/>
              <w:rPr>
                <w:rFonts w:asciiTheme="minorHAnsi" w:hAnsiTheme="minorHAnsi" w:cstheme="minorHAnsi"/>
                <w:b/>
                <w:sz w:val="20"/>
                <w:szCs w:val="20"/>
              </w:rPr>
            </w:pPr>
            <w:r w:rsidRPr="002970B0">
              <w:rPr>
                <w:rFonts w:asciiTheme="minorHAnsi" w:hAnsiTheme="minorHAnsi" w:cstheme="minorHAnsi"/>
                <w:b/>
                <w:sz w:val="20"/>
                <w:szCs w:val="20"/>
              </w:rPr>
              <w:t>ENGLISH</w:t>
            </w:r>
          </w:p>
          <w:p w14:paraId="02EB378F" w14:textId="77777777" w:rsidR="00D401E3" w:rsidRPr="002970B0" w:rsidRDefault="00D401E3" w:rsidP="00D401E3">
            <w:pPr>
              <w:jc w:val="center"/>
              <w:rPr>
                <w:rFonts w:asciiTheme="minorHAnsi" w:hAnsiTheme="minorHAnsi" w:cstheme="minorHAnsi"/>
                <w:b/>
                <w:sz w:val="20"/>
                <w:szCs w:val="20"/>
              </w:rPr>
            </w:pPr>
            <w:r w:rsidRPr="002970B0">
              <w:rPr>
                <w:rFonts w:asciiTheme="minorHAnsi" w:hAnsiTheme="minorHAnsi" w:cstheme="minorHAnsi"/>
                <w:b/>
                <w:bCs/>
                <w:noProof/>
                <w:sz w:val="20"/>
                <w:szCs w:val="20"/>
              </w:rPr>
              <w:drawing>
                <wp:inline distT="0" distB="0" distL="0" distR="0" wp14:anchorId="6ACEADBC" wp14:editId="15EBEC8D">
                  <wp:extent cx="571500" cy="5143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14350"/>
                          </a:xfrm>
                          <a:prstGeom prst="rect">
                            <a:avLst/>
                          </a:prstGeom>
                          <a:noFill/>
                        </pic:spPr>
                      </pic:pic>
                    </a:graphicData>
                  </a:graphic>
                </wp:inline>
              </w:drawing>
            </w:r>
          </w:p>
        </w:tc>
        <w:tc>
          <w:tcPr>
            <w:tcW w:w="5449" w:type="dxa"/>
          </w:tcPr>
          <w:p w14:paraId="7D415CB6" w14:textId="64E6A96A" w:rsidR="00D401E3" w:rsidRPr="002970B0" w:rsidRDefault="55824828" w:rsidP="5EB96565">
            <w:pPr>
              <w:rPr>
                <w:rFonts w:asciiTheme="minorHAnsi" w:hAnsiTheme="minorHAnsi" w:cstheme="minorHAnsi"/>
                <w:sz w:val="20"/>
                <w:szCs w:val="20"/>
              </w:rPr>
            </w:pPr>
            <w:r w:rsidRPr="002970B0">
              <w:rPr>
                <w:rFonts w:asciiTheme="minorHAnsi" w:hAnsiTheme="minorHAnsi" w:cstheme="minorHAnsi"/>
                <w:sz w:val="20"/>
                <w:szCs w:val="20"/>
              </w:rPr>
              <w:t xml:space="preserve">We will use the book ‘Man on the Moon’ as a stimulus for our writing. We will </w:t>
            </w:r>
            <w:r w:rsidR="3E43F06F" w:rsidRPr="002970B0">
              <w:rPr>
                <w:rFonts w:asciiTheme="minorHAnsi" w:hAnsiTheme="minorHAnsi" w:cstheme="minorHAnsi"/>
                <w:sz w:val="20"/>
                <w:szCs w:val="20"/>
              </w:rPr>
              <w:t xml:space="preserve">make predictions using clues from the pictures and the text. We will retell the story in our own words and use it as inspiration for our own story. In </w:t>
            </w:r>
            <w:r w:rsidR="0F82FD33" w:rsidRPr="002970B0">
              <w:rPr>
                <w:rFonts w:asciiTheme="minorHAnsi" w:hAnsiTheme="minorHAnsi" w:cstheme="minorHAnsi"/>
                <w:sz w:val="20"/>
                <w:szCs w:val="20"/>
              </w:rPr>
              <w:t>our writing, w</w:t>
            </w:r>
            <w:r w:rsidR="3E43F06F" w:rsidRPr="002970B0">
              <w:rPr>
                <w:rFonts w:asciiTheme="minorHAnsi" w:hAnsiTheme="minorHAnsi" w:cstheme="minorHAnsi"/>
                <w:sz w:val="20"/>
                <w:szCs w:val="20"/>
              </w:rPr>
              <w:t xml:space="preserve">e will </w:t>
            </w:r>
            <w:r w:rsidRPr="002970B0">
              <w:rPr>
                <w:rFonts w:asciiTheme="minorHAnsi" w:hAnsiTheme="minorHAnsi" w:cstheme="minorHAnsi"/>
                <w:sz w:val="20"/>
                <w:szCs w:val="20"/>
              </w:rPr>
              <w:t xml:space="preserve">particularly focus on </w:t>
            </w:r>
            <w:r w:rsidR="7B9700D0" w:rsidRPr="002970B0">
              <w:rPr>
                <w:rFonts w:asciiTheme="minorHAnsi" w:hAnsiTheme="minorHAnsi" w:cstheme="minorHAnsi"/>
                <w:sz w:val="20"/>
                <w:szCs w:val="20"/>
              </w:rPr>
              <w:t xml:space="preserve">sounding out unfamiliar words and remembering our capital letters and full stops. </w:t>
            </w:r>
          </w:p>
        </w:tc>
        <w:tc>
          <w:tcPr>
            <w:tcW w:w="3576" w:type="dxa"/>
          </w:tcPr>
          <w:p w14:paraId="1F897E47" w14:textId="77777777" w:rsidR="00D401E3" w:rsidRPr="002970B0" w:rsidRDefault="00D401E3" w:rsidP="00D401E3">
            <w:pPr>
              <w:rPr>
                <w:rFonts w:asciiTheme="minorHAnsi" w:hAnsiTheme="minorHAnsi" w:cstheme="minorHAnsi"/>
                <w:sz w:val="20"/>
                <w:szCs w:val="20"/>
              </w:rPr>
            </w:pPr>
            <w:r w:rsidRPr="002970B0">
              <w:rPr>
                <w:rFonts w:asciiTheme="minorHAnsi" w:hAnsiTheme="minorHAnsi" w:cstheme="minorHAnsi"/>
                <w:sz w:val="20"/>
                <w:szCs w:val="20"/>
              </w:rPr>
              <w:t>Read daily with your child, asking questions and talking about what different words mean and why particular punctuation has been used.</w:t>
            </w:r>
          </w:p>
          <w:p w14:paraId="115C08A3" w14:textId="47130647" w:rsidR="00D401E3" w:rsidRPr="002970B0" w:rsidRDefault="5137D233" w:rsidP="5EB96565">
            <w:pPr>
              <w:rPr>
                <w:rFonts w:asciiTheme="minorHAnsi" w:hAnsiTheme="minorHAnsi" w:cstheme="minorHAnsi"/>
                <w:sz w:val="20"/>
                <w:szCs w:val="20"/>
              </w:rPr>
            </w:pPr>
            <w:r w:rsidRPr="002970B0">
              <w:rPr>
                <w:rFonts w:asciiTheme="minorHAnsi" w:hAnsiTheme="minorHAnsi" w:cstheme="minorHAnsi"/>
                <w:sz w:val="20"/>
                <w:szCs w:val="20"/>
              </w:rPr>
              <w:t>Practi</w:t>
            </w:r>
            <w:r w:rsidR="000717BC" w:rsidRPr="002970B0">
              <w:rPr>
                <w:rFonts w:asciiTheme="minorHAnsi" w:hAnsiTheme="minorHAnsi" w:cstheme="minorHAnsi"/>
                <w:sz w:val="20"/>
                <w:szCs w:val="20"/>
              </w:rPr>
              <w:t>c</w:t>
            </w:r>
            <w:r w:rsidRPr="002970B0">
              <w:rPr>
                <w:rFonts w:asciiTheme="minorHAnsi" w:hAnsiTheme="minorHAnsi" w:cstheme="minorHAnsi"/>
                <w:sz w:val="20"/>
                <w:szCs w:val="20"/>
              </w:rPr>
              <w:t>e spellings on Spelling Shed each week</w:t>
            </w:r>
            <w:r w:rsidR="117EE9C8" w:rsidRPr="002970B0">
              <w:rPr>
                <w:rFonts w:asciiTheme="minorHAnsi" w:hAnsiTheme="minorHAnsi" w:cstheme="minorHAnsi"/>
                <w:sz w:val="20"/>
                <w:szCs w:val="20"/>
              </w:rPr>
              <w:t>.</w:t>
            </w:r>
          </w:p>
          <w:p w14:paraId="12BCC9EB" w14:textId="71685368" w:rsidR="00D401E3" w:rsidRPr="002970B0" w:rsidRDefault="117EE9C8" w:rsidP="5EB96565">
            <w:pPr>
              <w:rPr>
                <w:rFonts w:asciiTheme="minorHAnsi" w:hAnsiTheme="minorHAnsi" w:cstheme="minorHAnsi"/>
                <w:sz w:val="20"/>
                <w:szCs w:val="20"/>
              </w:rPr>
            </w:pPr>
            <w:r w:rsidRPr="002970B0">
              <w:rPr>
                <w:rFonts w:asciiTheme="minorHAnsi" w:hAnsiTheme="minorHAnsi" w:cstheme="minorHAnsi"/>
                <w:sz w:val="20"/>
                <w:szCs w:val="20"/>
              </w:rPr>
              <w:t>Practi</w:t>
            </w:r>
            <w:r w:rsidR="000811C8">
              <w:rPr>
                <w:rFonts w:asciiTheme="minorHAnsi" w:hAnsiTheme="minorHAnsi" w:cstheme="minorHAnsi"/>
                <w:sz w:val="20"/>
                <w:szCs w:val="20"/>
              </w:rPr>
              <w:t>c</w:t>
            </w:r>
            <w:r w:rsidRPr="002970B0">
              <w:rPr>
                <w:rFonts w:asciiTheme="minorHAnsi" w:hAnsiTheme="minorHAnsi" w:cstheme="minorHAnsi"/>
                <w:sz w:val="20"/>
                <w:szCs w:val="20"/>
              </w:rPr>
              <w:t>e phonics videos posted on Class Dojo each week.</w:t>
            </w:r>
          </w:p>
        </w:tc>
      </w:tr>
      <w:tr w:rsidR="00D401E3" w:rsidRPr="002970B0" w14:paraId="107C16CC" w14:textId="77777777" w:rsidTr="0F6BDB15">
        <w:trPr>
          <w:trHeight w:val="1465"/>
        </w:trPr>
        <w:tc>
          <w:tcPr>
            <w:tcW w:w="1963" w:type="dxa"/>
          </w:tcPr>
          <w:p w14:paraId="2C35C4E3" w14:textId="77777777" w:rsidR="00D401E3" w:rsidRPr="002970B0" w:rsidRDefault="00D401E3" w:rsidP="00D401E3">
            <w:pPr>
              <w:jc w:val="center"/>
              <w:rPr>
                <w:rFonts w:asciiTheme="minorHAnsi" w:hAnsiTheme="minorHAnsi" w:cstheme="minorHAnsi"/>
                <w:b/>
                <w:sz w:val="20"/>
                <w:szCs w:val="20"/>
              </w:rPr>
            </w:pPr>
            <w:r w:rsidRPr="002970B0">
              <w:rPr>
                <w:rFonts w:asciiTheme="minorHAnsi" w:hAnsiTheme="minorHAnsi" w:cstheme="minorHAnsi"/>
                <w:b/>
                <w:sz w:val="20"/>
                <w:szCs w:val="20"/>
              </w:rPr>
              <w:t>MATHS</w:t>
            </w:r>
          </w:p>
          <w:p w14:paraId="6A05A809" w14:textId="77777777" w:rsidR="00D401E3" w:rsidRPr="002970B0" w:rsidRDefault="00D401E3" w:rsidP="00D401E3">
            <w:pPr>
              <w:jc w:val="center"/>
              <w:rPr>
                <w:rFonts w:asciiTheme="minorHAnsi" w:hAnsiTheme="minorHAnsi" w:cstheme="minorHAnsi"/>
                <w:b/>
                <w:sz w:val="20"/>
                <w:szCs w:val="20"/>
              </w:rPr>
            </w:pPr>
            <w:r w:rsidRPr="002970B0">
              <w:rPr>
                <w:rFonts w:asciiTheme="minorHAnsi" w:hAnsiTheme="minorHAnsi" w:cstheme="minorHAnsi"/>
                <w:b/>
                <w:bCs/>
                <w:noProof/>
                <w:sz w:val="20"/>
                <w:szCs w:val="20"/>
              </w:rPr>
              <w:drawing>
                <wp:inline distT="0" distB="0" distL="0" distR="0" wp14:anchorId="16DE9C64" wp14:editId="75226085">
                  <wp:extent cx="552450" cy="4953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pic:spPr>
                      </pic:pic>
                    </a:graphicData>
                  </a:graphic>
                </wp:inline>
              </w:drawing>
            </w:r>
          </w:p>
        </w:tc>
        <w:tc>
          <w:tcPr>
            <w:tcW w:w="5449" w:type="dxa"/>
          </w:tcPr>
          <w:p w14:paraId="43BE2BFA" w14:textId="6A577630" w:rsidR="00D401E3" w:rsidRPr="002970B0" w:rsidRDefault="008B57CC" w:rsidP="00A947C6">
            <w:pPr>
              <w:rPr>
                <w:rFonts w:asciiTheme="minorHAnsi" w:hAnsiTheme="minorHAnsi" w:cstheme="minorHAnsi"/>
                <w:sz w:val="20"/>
                <w:szCs w:val="20"/>
              </w:rPr>
            </w:pPr>
            <w:r>
              <w:rPr>
                <w:rFonts w:asciiTheme="minorHAnsi" w:hAnsiTheme="minorHAnsi" w:cstheme="minorHAnsi"/>
                <w:sz w:val="20"/>
                <w:szCs w:val="20"/>
              </w:rPr>
              <w:t xml:space="preserve">We will continue to look at addition and subtraction. We will start off by looking at numbers within 10, before moving on to numbers up to 20. Children </w:t>
            </w:r>
            <w:r w:rsidR="00FB5A52">
              <w:rPr>
                <w:rFonts w:asciiTheme="minorHAnsi" w:hAnsiTheme="minorHAnsi" w:cstheme="minorHAnsi"/>
                <w:sz w:val="20"/>
                <w:szCs w:val="20"/>
              </w:rPr>
              <w:t>will make connections between addition and subtraction as well as their inverse properties.</w:t>
            </w:r>
            <w:r w:rsidR="00400456" w:rsidRPr="002970B0">
              <w:rPr>
                <w:rFonts w:asciiTheme="minorHAnsi" w:hAnsiTheme="minorHAnsi" w:cstheme="minorHAnsi"/>
                <w:sz w:val="20"/>
                <w:szCs w:val="20"/>
              </w:rPr>
              <w:t xml:space="preserve"> </w:t>
            </w:r>
          </w:p>
        </w:tc>
        <w:tc>
          <w:tcPr>
            <w:tcW w:w="3576" w:type="dxa"/>
          </w:tcPr>
          <w:p w14:paraId="6B4F89C8" w14:textId="77777777" w:rsidR="00D401E3" w:rsidRPr="002970B0" w:rsidRDefault="5137D233" w:rsidP="00D401E3">
            <w:pPr>
              <w:rPr>
                <w:rFonts w:asciiTheme="minorHAnsi" w:hAnsiTheme="minorHAnsi" w:cstheme="minorHAnsi"/>
                <w:sz w:val="20"/>
                <w:szCs w:val="20"/>
              </w:rPr>
            </w:pPr>
            <w:r w:rsidRPr="002970B0">
              <w:rPr>
                <w:rFonts w:asciiTheme="minorHAnsi" w:hAnsiTheme="minorHAnsi" w:cstheme="minorHAnsi"/>
                <w:sz w:val="20"/>
                <w:szCs w:val="20"/>
              </w:rPr>
              <w:t xml:space="preserve">Use Mathletics to practise different skills. </w:t>
            </w:r>
          </w:p>
          <w:p w14:paraId="5A39BBE3" w14:textId="33D4A20A" w:rsidR="00D401E3" w:rsidRPr="002970B0" w:rsidRDefault="00D401E3" w:rsidP="00C92403">
            <w:pPr>
              <w:rPr>
                <w:rFonts w:asciiTheme="minorHAnsi" w:hAnsiTheme="minorHAnsi" w:cstheme="minorHAnsi"/>
                <w:sz w:val="20"/>
                <w:szCs w:val="20"/>
              </w:rPr>
            </w:pPr>
          </w:p>
        </w:tc>
      </w:tr>
      <w:tr w:rsidR="00C40F97" w:rsidRPr="002970B0" w14:paraId="7FE1B8EC" w14:textId="77777777" w:rsidTr="0F6BDB15">
        <w:trPr>
          <w:trHeight w:val="1465"/>
        </w:trPr>
        <w:tc>
          <w:tcPr>
            <w:tcW w:w="1963" w:type="dxa"/>
          </w:tcPr>
          <w:p w14:paraId="39C8CDCA" w14:textId="77777777" w:rsidR="00C40F97" w:rsidRPr="002970B0" w:rsidRDefault="00C40F97" w:rsidP="00C40F97">
            <w:pPr>
              <w:jc w:val="center"/>
              <w:rPr>
                <w:rFonts w:asciiTheme="minorHAnsi" w:hAnsiTheme="minorHAnsi" w:cstheme="minorHAnsi"/>
                <w:b/>
                <w:sz w:val="20"/>
                <w:szCs w:val="20"/>
              </w:rPr>
            </w:pPr>
            <w:r w:rsidRPr="002970B0">
              <w:rPr>
                <w:rFonts w:asciiTheme="minorHAnsi" w:hAnsiTheme="minorHAnsi" w:cstheme="minorHAnsi"/>
                <w:b/>
                <w:sz w:val="20"/>
                <w:szCs w:val="20"/>
              </w:rPr>
              <w:t xml:space="preserve">Science </w:t>
            </w:r>
          </w:p>
          <w:p w14:paraId="678B8A6F" w14:textId="77777777" w:rsidR="00C40F97" w:rsidRPr="002970B0" w:rsidRDefault="00C40F97" w:rsidP="00C40F97">
            <w:pPr>
              <w:jc w:val="center"/>
              <w:rPr>
                <w:rFonts w:asciiTheme="minorHAnsi" w:hAnsiTheme="minorHAnsi" w:cstheme="minorHAnsi"/>
                <w:b/>
                <w:sz w:val="20"/>
                <w:szCs w:val="20"/>
              </w:rPr>
            </w:pPr>
            <w:r w:rsidRPr="002970B0">
              <w:rPr>
                <w:rFonts w:asciiTheme="minorHAnsi" w:hAnsiTheme="minorHAnsi" w:cstheme="minorHAnsi"/>
                <w:noProof/>
              </w:rPr>
              <w:drawing>
                <wp:inline distT="0" distB="0" distL="0" distR="0" wp14:anchorId="6F4AAC2C" wp14:editId="1EBC0AC0">
                  <wp:extent cx="1005656" cy="628600"/>
                  <wp:effectExtent l="0" t="0" r="4445" b="635"/>
                  <wp:docPr id="4" name="Picture 4" descr="KS2 and 3: Classifying Materials #materials #classify #STEM | Teaching  materials science, Science activities for kids,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2 and 3: Classifying Materials #materials #classify #STEM | Teaching  materials science, Science activities for kids, Sci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8987" cy="630682"/>
                          </a:xfrm>
                          <a:prstGeom prst="rect">
                            <a:avLst/>
                          </a:prstGeom>
                          <a:noFill/>
                          <a:ln>
                            <a:noFill/>
                          </a:ln>
                        </pic:spPr>
                      </pic:pic>
                    </a:graphicData>
                  </a:graphic>
                </wp:inline>
              </w:drawing>
            </w:r>
          </w:p>
          <w:p w14:paraId="1FC026E1" w14:textId="77777777" w:rsidR="00C40F97" w:rsidRPr="002970B0" w:rsidRDefault="00C40F97" w:rsidP="00C40F97">
            <w:pPr>
              <w:jc w:val="center"/>
              <w:rPr>
                <w:rFonts w:asciiTheme="minorHAnsi" w:hAnsiTheme="minorHAnsi" w:cstheme="minorHAnsi"/>
                <w:b/>
                <w:sz w:val="20"/>
                <w:szCs w:val="20"/>
              </w:rPr>
            </w:pPr>
          </w:p>
        </w:tc>
        <w:tc>
          <w:tcPr>
            <w:tcW w:w="5449" w:type="dxa"/>
          </w:tcPr>
          <w:p w14:paraId="29A03B77" w14:textId="516F0FC6" w:rsidR="00C40F97" w:rsidRPr="002970B0" w:rsidRDefault="00C40F97" w:rsidP="00C40F97">
            <w:pPr>
              <w:rPr>
                <w:rFonts w:asciiTheme="minorHAnsi" w:hAnsiTheme="minorHAnsi" w:cstheme="minorHAnsi"/>
                <w:sz w:val="20"/>
                <w:szCs w:val="20"/>
              </w:rPr>
            </w:pPr>
            <w:r w:rsidRPr="002970B0">
              <w:rPr>
                <w:rFonts w:asciiTheme="minorHAnsi" w:hAnsiTheme="minorHAnsi" w:cstheme="minorHAnsi"/>
                <w:sz w:val="20"/>
                <w:szCs w:val="20"/>
              </w:rPr>
              <w:t xml:space="preserve">We will </w:t>
            </w:r>
            <w:r w:rsidR="002217DA">
              <w:rPr>
                <w:rFonts w:asciiTheme="minorHAnsi" w:hAnsiTheme="minorHAnsi" w:cstheme="minorHAnsi"/>
                <w:sz w:val="20"/>
                <w:szCs w:val="20"/>
              </w:rPr>
              <w:t xml:space="preserve">continue to </w:t>
            </w:r>
            <w:r w:rsidRPr="002970B0">
              <w:rPr>
                <w:rFonts w:asciiTheme="minorHAnsi" w:hAnsiTheme="minorHAnsi" w:cstheme="minorHAnsi"/>
                <w:sz w:val="20"/>
                <w:szCs w:val="20"/>
              </w:rPr>
              <w:t xml:space="preserve">learn about the difference between an object and the material it is made from. We will identify the properties of materials. The children will look at a range of different materials such as wood, plastic, metal and glass and their properties. </w:t>
            </w:r>
          </w:p>
        </w:tc>
        <w:tc>
          <w:tcPr>
            <w:tcW w:w="3576" w:type="dxa"/>
          </w:tcPr>
          <w:p w14:paraId="03160C47" w14:textId="0B929836" w:rsidR="00C40F97" w:rsidRPr="002970B0" w:rsidRDefault="00C40F97" w:rsidP="00C40F97">
            <w:pPr>
              <w:rPr>
                <w:rFonts w:asciiTheme="minorHAnsi" w:hAnsiTheme="minorHAnsi" w:cstheme="minorHAnsi"/>
                <w:sz w:val="20"/>
                <w:szCs w:val="20"/>
              </w:rPr>
            </w:pPr>
            <w:r w:rsidRPr="002970B0">
              <w:rPr>
                <w:rFonts w:asciiTheme="minorHAnsi" w:hAnsiTheme="minorHAnsi" w:cstheme="minorHAnsi"/>
                <w:sz w:val="20"/>
                <w:szCs w:val="20"/>
              </w:rPr>
              <w:t>Talk to the children about objects around the house and how they look and feel</w:t>
            </w:r>
          </w:p>
        </w:tc>
      </w:tr>
      <w:tr w:rsidR="00C40F97" w:rsidRPr="002970B0" w14:paraId="4FA14D79" w14:textId="77777777" w:rsidTr="0F6BDB15">
        <w:trPr>
          <w:trHeight w:val="1465"/>
        </w:trPr>
        <w:tc>
          <w:tcPr>
            <w:tcW w:w="1963" w:type="dxa"/>
          </w:tcPr>
          <w:p w14:paraId="11E610E2" w14:textId="77777777" w:rsidR="00C40F97" w:rsidRPr="002970B0" w:rsidRDefault="00C40F97" w:rsidP="00C40F97">
            <w:pPr>
              <w:jc w:val="center"/>
              <w:rPr>
                <w:rFonts w:asciiTheme="minorHAnsi" w:hAnsiTheme="minorHAnsi" w:cstheme="minorHAnsi"/>
                <w:b/>
                <w:sz w:val="20"/>
                <w:szCs w:val="20"/>
              </w:rPr>
            </w:pPr>
            <w:r w:rsidRPr="002970B0">
              <w:rPr>
                <w:rFonts w:asciiTheme="minorHAnsi" w:hAnsiTheme="minorHAnsi" w:cstheme="minorHAnsi"/>
                <w:b/>
                <w:sz w:val="20"/>
                <w:szCs w:val="20"/>
              </w:rPr>
              <w:t>Art</w:t>
            </w:r>
          </w:p>
          <w:p w14:paraId="32228CA9" w14:textId="42226998" w:rsidR="00C40F97" w:rsidRPr="002970B0" w:rsidRDefault="00C40F97" w:rsidP="00C40F97">
            <w:pPr>
              <w:jc w:val="center"/>
              <w:rPr>
                <w:rFonts w:asciiTheme="minorHAnsi" w:hAnsiTheme="minorHAnsi" w:cstheme="minorHAnsi"/>
                <w:b/>
                <w:sz w:val="20"/>
                <w:szCs w:val="20"/>
              </w:rPr>
            </w:pPr>
            <w:r w:rsidRPr="002970B0">
              <w:rPr>
                <w:rFonts w:asciiTheme="minorHAnsi" w:hAnsiTheme="minorHAnsi" w:cstheme="minorHAnsi"/>
                <w:noProof/>
              </w:rPr>
              <w:drawing>
                <wp:inline distT="0" distB="0" distL="0" distR="0" wp14:anchorId="3D39CE9A" wp14:editId="6DB7B060">
                  <wp:extent cx="712519" cy="712519"/>
                  <wp:effectExtent l="0" t="0" r="0" b="0"/>
                  <wp:docPr id="8" name="Picture 8" descr="Art Palette Clip Art Images – Browse 17,972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 Palette Clip Art Images – Browse 17,972 Stock Photos, Vectors, and  Video | Adobe 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717229" cy="717229"/>
                          </a:xfrm>
                          <a:prstGeom prst="rect">
                            <a:avLst/>
                          </a:prstGeom>
                          <a:noFill/>
                          <a:ln>
                            <a:noFill/>
                          </a:ln>
                        </pic:spPr>
                      </pic:pic>
                    </a:graphicData>
                  </a:graphic>
                </wp:inline>
              </w:drawing>
            </w:r>
          </w:p>
        </w:tc>
        <w:tc>
          <w:tcPr>
            <w:tcW w:w="5449" w:type="dxa"/>
          </w:tcPr>
          <w:p w14:paraId="51B5910A" w14:textId="4F641E17" w:rsidR="00EB4914" w:rsidRDefault="00EB4914" w:rsidP="00C40F97">
            <w:pPr>
              <w:rPr>
                <w:rFonts w:asciiTheme="minorHAnsi" w:hAnsiTheme="minorHAnsi" w:cstheme="minorHAnsi"/>
                <w:sz w:val="20"/>
                <w:szCs w:val="20"/>
              </w:rPr>
            </w:pPr>
            <w:r>
              <w:rPr>
                <w:rFonts w:asciiTheme="minorHAnsi" w:hAnsiTheme="minorHAnsi" w:cstheme="minorHAnsi"/>
                <w:sz w:val="20"/>
                <w:szCs w:val="20"/>
              </w:rPr>
              <w:t>Before we start art, we will be finishing off our D&amp;T by making puppets.</w:t>
            </w:r>
          </w:p>
          <w:p w14:paraId="75B0C466" w14:textId="77777777" w:rsidR="00EB4914" w:rsidRDefault="00EB4914" w:rsidP="00C40F97">
            <w:pPr>
              <w:rPr>
                <w:rFonts w:asciiTheme="minorHAnsi" w:hAnsiTheme="minorHAnsi" w:cstheme="minorHAnsi"/>
                <w:sz w:val="20"/>
                <w:szCs w:val="20"/>
              </w:rPr>
            </w:pPr>
          </w:p>
          <w:p w14:paraId="727AF9DF" w14:textId="3D8A1768" w:rsidR="00C40F97" w:rsidRPr="002970B0" w:rsidRDefault="00D976B6" w:rsidP="00C40F97">
            <w:pPr>
              <w:rPr>
                <w:rFonts w:asciiTheme="minorHAnsi" w:hAnsiTheme="minorHAnsi" w:cstheme="minorHAnsi"/>
                <w:sz w:val="20"/>
                <w:szCs w:val="20"/>
              </w:rPr>
            </w:pPr>
            <w:r>
              <w:rPr>
                <w:rFonts w:asciiTheme="minorHAnsi" w:hAnsiTheme="minorHAnsi" w:cstheme="minorHAnsi"/>
                <w:sz w:val="20"/>
                <w:szCs w:val="20"/>
              </w:rPr>
              <w:t>In art we will be exploring simple watercolour. We will see how to use surprise and accident to create art. We will then develop our painting by reflecting upon what we see.</w:t>
            </w:r>
            <w:r w:rsidR="00C40F97" w:rsidRPr="002970B0">
              <w:rPr>
                <w:rFonts w:asciiTheme="minorHAnsi" w:hAnsiTheme="minorHAnsi" w:cstheme="minorHAnsi"/>
                <w:sz w:val="20"/>
                <w:szCs w:val="20"/>
              </w:rPr>
              <w:t xml:space="preserve"> </w:t>
            </w:r>
          </w:p>
        </w:tc>
        <w:tc>
          <w:tcPr>
            <w:tcW w:w="3576" w:type="dxa"/>
          </w:tcPr>
          <w:p w14:paraId="72D0CEFA" w14:textId="0031D1E2" w:rsidR="00C40F97" w:rsidRPr="002970B0" w:rsidRDefault="00C40F97" w:rsidP="00C40F97">
            <w:pPr>
              <w:rPr>
                <w:rFonts w:asciiTheme="minorHAnsi" w:hAnsiTheme="minorHAnsi" w:cstheme="minorHAnsi"/>
                <w:sz w:val="20"/>
                <w:szCs w:val="20"/>
              </w:rPr>
            </w:pPr>
            <w:r w:rsidRPr="002970B0">
              <w:rPr>
                <w:rFonts w:asciiTheme="minorHAnsi" w:hAnsiTheme="minorHAnsi" w:cstheme="minorHAnsi"/>
                <w:sz w:val="20"/>
                <w:szCs w:val="20"/>
              </w:rPr>
              <w:t>Talk to the children about different wild life and plants they can see. What colours are they? Can you see different shades of the same colour?</w:t>
            </w:r>
          </w:p>
        </w:tc>
      </w:tr>
      <w:tr w:rsidR="00D71A9C" w:rsidRPr="002970B0" w14:paraId="64514229" w14:textId="77777777" w:rsidTr="0F6BDB15">
        <w:trPr>
          <w:trHeight w:val="818"/>
        </w:trPr>
        <w:tc>
          <w:tcPr>
            <w:tcW w:w="1963" w:type="dxa"/>
          </w:tcPr>
          <w:p w14:paraId="74B49E18" w14:textId="77777777" w:rsidR="00D71A9C" w:rsidRPr="002970B0" w:rsidRDefault="00D71A9C" w:rsidP="00D71A9C">
            <w:pPr>
              <w:jc w:val="center"/>
              <w:rPr>
                <w:rFonts w:asciiTheme="minorHAnsi" w:hAnsiTheme="minorHAnsi" w:cstheme="minorHAnsi"/>
                <w:b/>
                <w:sz w:val="20"/>
                <w:szCs w:val="20"/>
              </w:rPr>
            </w:pPr>
            <w:r w:rsidRPr="002970B0">
              <w:rPr>
                <w:rFonts w:asciiTheme="minorHAnsi" w:hAnsiTheme="minorHAnsi" w:cstheme="minorHAnsi"/>
                <w:b/>
                <w:sz w:val="20"/>
                <w:szCs w:val="20"/>
              </w:rPr>
              <w:t>R.E.</w:t>
            </w:r>
          </w:p>
          <w:p w14:paraId="41C8F396" w14:textId="77777777" w:rsidR="00D71A9C" w:rsidRPr="002970B0" w:rsidRDefault="00D71A9C" w:rsidP="00D71A9C">
            <w:pPr>
              <w:jc w:val="center"/>
              <w:rPr>
                <w:rFonts w:asciiTheme="minorHAnsi" w:hAnsiTheme="minorHAnsi" w:cstheme="minorHAnsi"/>
                <w:b/>
                <w:sz w:val="20"/>
                <w:szCs w:val="20"/>
              </w:rPr>
            </w:pPr>
            <w:r w:rsidRPr="002970B0">
              <w:rPr>
                <w:rFonts w:asciiTheme="minorHAnsi" w:hAnsiTheme="minorHAnsi" w:cstheme="minorHAnsi"/>
                <w:b/>
                <w:noProof/>
                <w:sz w:val="20"/>
                <w:szCs w:val="20"/>
              </w:rPr>
              <w:drawing>
                <wp:inline distT="0" distB="0" distL="0" distR="0" wp14:anchorId="4D71C285" wp14:editId="20405544">
                  <wp:extent cx="438150" cy="800100"/>
                  <wp:effectExtent l="0" t="0" r="0" b="0"/>
                  <wp:docPr id="3" name="rg_hi">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800100"/>
                          </a:xfrm>
                          <a:prstGeom prst="rect">
                            <a:avLst/>
                          </a:prstGeom>
                          <a:noFill/>
                          <a:ln>
                            <a:noFill/>
                          </a:ln>
                        </pic:spPr>
                      </pic:pic>
                    </a:graphicData>
                  </a:graphic>
                </wp:inline>
              </w:drawing>
            </w:r>
          </w:p>
        </w:tc>
        <w:tc>
          <w:tcPr>
            <w:tcW w:w="5449" w:type="dxa"/>
          </w:tcPr>
          <w:p w14:paraId="2506EC84" w14:textId="77777777" w:rsidR="00D71A9C" w:rsidRPr="002970B0" w:rsidRDefault="00296FCD" w:rsidP="5EB96565">
            <w:pPr>
              <w:rPr>
                <w:rFonts w:asciiTheme="minorHAnsi" w:hAnsiTheme="minorHAnsi" w:cstheme="minorHAnsi"/>
                <w:sz w:val="20"/>
                <w:szCs w:val="20"/>
              </w:rPr>
            </w:pPr>
            <w:r w:rsidRPr="002970B0">
              <w:rPr>
                <w:rFonts w:asciiTheme="minorHAnsi" w:hAnsiTheme="minorHAnsi" w:cstheme="minorHAnsi"/>
                <w:sz w:val="20"/>
                <w:szCs w:val="20"/>
              </w:rPr>
              <w:t>What does it mean to be part of a faith community?</w:t>
            </w:r>
          </w:p>
          <w:p w14:paraId="4F5652F8" w14:textId="159F4A71" w:rsidR="00296FCD" w:rsidRPr="002970B0" w:rsidRDefault="00296FCD" w:rsidP="5EB96565">
            <w:pPr>
              <w:rPr>
                <w:rFonts w:asciiTheme="minorHAnsi" w:hAnsiTheme="minorHAnsi" w:cstheme="minorHAnsi"/>
                <w:sz w:val="20"/>
                <w:szCs w:val="20"/>
              </w:rPr>
            </w:pPr>
            <w:r w:rsidRPr="002970B0">
              <w:rPr>
                <w:rFonts w:asciiTheme="minorHAnsi" w:hAnsiTheme="minorHAnsi" w:cstheme="minorHAnsi"/>
                <w:sz w:val="20"/>
                <w:szCs w:val="20"/>
              </w:rPr>
              <w:t>We will explore the ways in which people in different religions show their belonging to the community and celebrate special occasions.</w:t>
            </w:r>
          </w:p>
        </w:tc>
        <w:tc>
          <w:tcPr>
            <w:tcW w:w="3576" w:type="dxa"/>
          </w:tcPr>
          <w:p w14:paraId="209664FE" w14:textId="1F350057" w:rsidR="00D71A9C" w:rsidRPr="002970B0" w:rsidRDefault="00296FCD" w:rsidP="00D71A9C">
            <w:pPr>
              <w:rPr>
                <w:rFonts w:asciiTheme="minorHAnsi" w:hAnsiTheme="minorHAnsi" w:cstheme="minorHAnsi"/>
                <w:sz w:val="20"/>
                <w:szCs w:val="20"/>
              </w:rPr>
            </w:pPr>
            <w:r w:rsidRPr="002970B0">
              <w:rPr>
                <w:rFonts w:asciiTheme="minorHAnsi" w:hAnsiTheme="minorHAnsi" w:cstheme="minorHAnsi"/>
                <w:sz w:val="20"/>
                <w:szCs w:val="20"/>
              </w:rPr>
              <w:t>Talk about different religions at home.</w:t>
            </w:r>
          </w:p>
        </w:tc>
      </w:tr>
      <w:tr w:rsidR="00D401E3" w:rsidRPr="002970B0" w14:paraId="5AD4E28C" w14:textId="77777777" w:rsidTr="00C40F97">
        <w:trPr>
          <w:trHeight w:val="2492"/>
        </w:trPr>
        <w:tc>
          <w:tcPr>
            <w:tcW w:w="1963" w:type="dxa"/>
          </w:tcPr>
          <w:p w14:paraId="1FCD3B86" w14:textId="0107E842" w:rsidR="00D401E3" w:rsidRPr="002970B0" w:rsidRDefault="00A947C6" w:rsidP="00D401E3">
            <w:pPr>
              <w:jc w:val="center"/>
              <w:rPr>
                <w:rFonts w:asciiTheme="minorHAnsi" w:hAnsiTheme="minorHAnsi" w:cstheme="minorHAnsi"/>
                <w:sz w:val="20"/>
                <w:szCs w:val="20"/>
              </w:rPr>
            </w:pPr>
            <w:r w:rsidRPr="002970B0">
              <w:rPr>
                <w:rFonts w:asciiTheme="minorHAnsi" w:hAnsiTheme="minorHAnsi" w:cstheme="minorHAnsi"/>
                <w:sz w:val="20"/>
                <w:szCs w:val="20"/>
              </w:rPr>
              <w:t>History</w:t>
            </w:r>
          </w:p>
          <w:p w14:paraId="51A0A1AB" w14:textId="7BD04DF2" w:rsidR="3A114718" w:rsidRPr="002970B0" w:rsidRDefault="00DD55B3" w:rsidP="00DD55B3">
            <w:pPr>
              <w:jc w:val="center"/>
              <w:rPr>
                <w:rFonts w:asciiTheme="minorHAnsi" w:hAnsiTheme="minorHAnsi" w:cstheme="minorHAnsi"/>
                <w:sz w:val="20"/>
                <w:szCs w:val="20"/>
              </w:rPr>
            </w:pPr>
            <w:r w:rsidRPr="002970B0">
              <w:rPr>
                <w:rFonts w:asciiTheme="minorHAnsi" w:hAnsiTheme="minorHAnsi" w:cstheme="minorHAnsi"/>
                <w:noProof/>
              </w:rPr>
              <w:drawing>
                <wp:inline distT="0" distB="0" distL="0" distR="0" wp14:anchorId="793BCCF4" wp14:editId="1B99F171">
                  <wp:extent cx="1109345" cy="1109345"/>
                  <wp:effectExtent l="0" t="0" r="0" b="0"/>
                  <wp:docPr id="1432794113" name="Picture 1" descr="Space Cartoon Set Vector Stock Illustration - Download Image Now - Outer  Space, Planet - Space, Cartoon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 Cartoon Set Vector Stock Illustration - Download Image Now - Outer  Space, Planet - Space, Cartoon - iSt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9345" cy="1109345"/>
                          </a:xfrm>
                          <a:prstGeom prst="rect">
                            <a:avLst/>
                          </a:prstGeom>
                          <a:noFill/>
                          <a:ln>
                            <a:noFill/>
                          </a:ln>
                        </pic:spPr>
                      </pic:pic>
                    </a:graphicData>
                  </a:graphic>
                </wp:inline>
              </w:drawing>
            </w:r>
          </w:p>
          <w:p w14:paraId="689DA24D" w14:textId="25BD9F5F" w:rsidR="00D401E3" w:rsidRPr="002970B0" w:rsidRDefault="00D401E3" w:rsidP="0A762D5B">
            <w:pPr>
              <w:jc w:val="center"/>
              <w:rPr>
                <w:rFonts w:asciiTheme="minorHAnsi" w:hAnsiTheme="minorHAnsi" w:cstheme="minorHAnsi"/>
                <w:sz w:val="20"/>
                <w:szCs w:val="20"/>
              </w:rPr>
            </w:pPr>
          </w:p>
        </w:tc>
        <w:tc>
          <w:tcPr>
            <w:tcW w:w="5449" w:type="dxa"/>
          </w:tcPr>
          <w:p w14:paraId="24065A91" w14:textId="7B9F4162" w:rsidR="00D401E3" w:rsidRPr="002970B0" w:rsidRDefault="00283451" w:rsidP="0A762D5B">
            <w:pPr>
              <w:rPr>
                <w:rFonts w:asciiTheme="minorHAnsi" w:hAnsiTheme="minorHAnsi" w:cstheme="minorHAnsi"/>
                <w:sz w:val="20"/>
                <w:szCs w:val="20"/>
              </w:rPr>
            </w:pPr>
            <w:r>
              <w:rPr>
                <w:rFonts w:asciiTheme="minorHAnsi" w:hAnsiTheme="minorHAnsi" w:cstheme="minorHAnsi"/>
                <w:sz w:val="20"/>
                <w:szCs w:val="20"/>
              </w:rPr>
              <w:t>Who has been to space?</w:t>
            </w:r>
          </w:p>
          <w:p w14:paraId="181F5571" w14:textId="51C0FBF9" w:rsidR="00D401E3" w:rsidRPr="002970B0" w:rsidRDefault="3C5B37E4" w:rsidP="0A762D5B">
            <w:pPr>
              <w:rPr>
                <w:rFonts w:asciiTheme="minorHAnsi" w:hAnsiTheme="minorHAnsi" w:cstheme="minorHAnsi"/>
                <w:sz w:val="20"/>
                <w:szCs w:val="20"/>
              </w:rPr>
            </w:pPr>
            <w:r w:rsidRPr="002970B0">
              <w:rPr>
                <w:rFonts w:asciiTheme="minorHAnsi" w:hAnsiTheme="minorHAnsi" w:cstheme="minorHAnsi"/>
                <w:sz w:val="20"/>
                <w:szCs w:val="20"/>
              </w:rPr>
              <w:t>We will learn about Neil Armstrong and the first moon landing, thinking particularly about why he was brave enough to be the first person to walk on the moon.</w:t>
            </w:r>
            <w:r w:rsidR="66B00C01" w:rsidRPr="002970B0">
              <w:rPr>
                <w:rFonts w:asciiTheme="minorHAnsi" w:hAnsiTheme="minorHAnsi" w:cstheme="minorHAnsi"/>
                <w:sz w:val="20"/>
                <w:szCs w:val="20"/>
              </w:rPr>
              <w:t xml:space="preserve"> We will also learn about Helen Sharman, the first British person to go into Space</w:t>
            </w:r>
            <w:r w:rsidR="6FE51796" w:rsidRPr="002970B0">
              <w:rPr>
                <w:rFonts w:asciiTheme="minorHAnsi" w:hAnsiTheme="minorHAnsi" w:cstheme="minorHAnsi"/>
                <w:sz w:val="20"/>
                <w:szCs w:val="20"/>
              </w:rPr>
              <w:t xml:space="preserve"> and compare her experience with Neil Armstrong.</w:t>
            </w:r>
          </w:p>
        </w:tc>
        <w:tc>
          <w:tcPr>
            <w:tcW w:w="3576" w:type="dxa"/>
          </w:tcPr>
          <w:p w14:paraId="3089E322" w14:textId="3E001340" w:rsidR="00D401E3" w:rsidRPr="002970B0" w:rsidRDefault="16DDAD36" w:rsidP="00BC084F">
            <w:pPr>
              <w:rPr>
                <w:rFonts w:asciiTheme="minorHAnsi" w:hAnsiTheme="minorHAnsi" w:cstheme="minorHAnsi"/>
                <w:sz w:val="20"/>
                <w:szCs w:val="20"/>
              </w:rPr>
            </w:pPr>
            <w:r w:rsidRPr="002970B0">
              <w:rPr>
                <w:rFonts w:asciiTheme="minorHAnsi" w:hAnsiTheme="minorHAnsi" w:cstheme="minorHAnsi"/>
                <w:sz w:val="20"/>
                <w:szCs w:val="20"/>
              </w:rPr>
              <w:t xml:space="preserve">Use this website to watch videos and play space games. </w:t>
            </w:r>
            <w:hyperlink r:id="rId13">
              <w:r w:rsidR="22F726A7" w:rsidRPr="002970B0">
                <w:rPr>
                  <w:rStyle w:val="Hyperlink"/>
                  <w:rFonts w:asciiTheme="minorHAnsi" w:hAnsiTheme="minorHAnsi" w:cstheme="minorHAnsi"/>
                  <w:sz w:val="20"/>
                  <w:szCs w:val="20"/>
                </w:rPr>
                <w:t>https://www.nasa.gov/stem/forstudents/k-4/index.html</w:t>
              </w:r>
            </w:hyperlink>
            <w:r w:rsidR="22F726A7" w:rsidRPr="002970B0">
              <w:rPr>
                <w:rFonts w:asciiTheme="minorHAnsi" w:hAnsiTheme="minorHAnsi" w:cstheme="minorHAnsi"/>
                <w:sz w:val="20"/>
                <w:szCs w:val="20"/>
              </w:rPr>
              <w:t xml:space="preserve"> </w:t>
            </w:r>
          </w:p>
        </w:tc>
      </w:tr>
      <w:tr w:rsidR="00C971E9" w:rsidRPr="002970B0" w14:paraId="063FAC55" w14:textId="77777777" w:rsidTr="0F6BDB15">
        <w:trPr>
          <w:trHeight w:val="875"/>
        </w:trPr>
        <w:tc>
          <w:tcPr>
            <w:tcW w:w="1963" w:type="dxa"/>
          </w:tcPr>
          <w:p w14:paraId="527DD856" w14:textId="77777777" w:rsidR="00C971E9" w:rsidRPr="002970B0" w:rsidRDefault="00C971E9" w:rsidP="00C971E9">
            <w:pPr>
              <w:jc w:val="center"/>
              <w:rPr>
                <w:rFonts w:asciiTheme="minorHAnsi" w:hAnsiTheme="minorHAnsi" w:cstheme="minorHAnsi"/>
                <w:b/>
                <w:sz w:val="20"/>
                <w:szCs w:val="20"/>
              </w:rPr>
            </w:pPr>
            <w:r w:rsidRPr="002970B0">
              <w:rPr>
                <w:rFonts w:asciiTheme="minorHAnsi" w:hAnsiTheme="minorHAnsi" w:cstheme="minorHAnsi"/>
                <w:b/>
                <w:sz w:val="20"/>
                <w:szCs w:val="20"/>
              </w:rPr>
              <w:t>P.E.</w:t>
            </w:r>
          </w:p>
          <w:p w14:paraId="44EAFD9C" w14:textId="77777777" w:rsidR="00C971E9" w:rsidRPr="002970B0" w:rsidRDefault="00C971E9" w:rsidP="00C971E9">
            <w:pPr>
              <w:jc w:val="center"/>
              <w:rPr>
                <w:rFonts w:asciiTheme="minorHAnsi" w:hAnsiTheme="minorHAnsi" w:cstheme="minorHAnsi"/>
                <w:b/>
                <w:sz w:val="20"/>
                <w:szCs w:val="20"/>
              </w:rPr>
            </w:pPr>
            <w:r w:rsidRPr="002970B0">
              <w:rPr>
                <w:rFonts w:asciiTheme="minorHAnsi" w:hAnsiTheme="minorHAnsi" w:cstheme="minorHAnsi"/>
                <w:b/>
                <w:bCs/>
                <w:noProof/>
                <w:sz w:val="20"/>
                <w:szCs w:val="20"/>
              </w:rPr>
              <w:drawing>
                <wp:inline distT="0" distB="0" distL="0" distR="0" wp14:anchorId="47278E78" wp14:editId="5391648A">
                  <wp:extent cx="561975" cy="571500"/>
                  <wp:effectExtent l="0" t="0" r="952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pic:spPr>
                      </pic:pic>
                    </a:graphicData>
                  </a:graphic>
                </wp:inline>
              </w:drawing>
            </w:r>
          </w:p>
        </w:tc>
        <w:tc>
          <w:tcPr>
            <w:tcW w:w="5449" w:type="dxa"/>
          </w:tcPr>
          <w:p w14:paraId="59ECB063" w14:textId="1C3F6A7E" w:rsidR="00CE4293" w:rsidRPr="002970B0" w:rsidRDefault="00DD55B3" w:rsidP="00B615AE">
            <w:pPr>
              <w:rPr>
                <w:rFonts w:asciiTheme="minorHAnsi" w:hAnsiTheme="minorHAnsi" w:cstheme="minorHAnsi"/>
                <w:sz w:val="20"/>
                <w:szCs w:val="20"/>
              </w:rPr>
            </w:pPr>
            <w:r w:rsidRPr="002970B0">
              <w:rPr>
                <w:rFonts w:asciiTheme="minorHAnsi" w:hAnsiTheme="minorHAnsi" w:cstheme="minorHAnsi"/>
                <w:sz w:val="20"/>
                <w:szCs w:val="20"/>
              </w:rPr>
              <w:t xml:space="preserve">We will develop our target skills and object manipulation over this half term. We will be using balls, nets and bats to improve our accuracy and precision skills. </w:t>
            </w:r>
          </w:p>
        </w:tc>
        <w:tc>
          <w:tcPr>
            <w:tcW w:w="3576" w:type="dxa"/>
          </w:tcPr>
          <w:p w14:paraId="197271C1" w14:textId="37C5BAF1" w:rsidR="00C971E9" w:rsidRPr="002970B0" w:rsidRDefault="3C7AC6CA" w:rsidP="00C971E9">
            <w:pPr>
              <w:rPr>
                <w:rFonts w:asciiTheme="minorHAnsi" w:hAnsiTheme="minorHAnsi" w:cstheme="minorHAnsi"/>
                <w:sz w:val="20"/>
                <w:szCs w:val="20"/>
              </w:rPr>
            </w:pPr>
            <w:r w:rsidRPr="002970B0">
              <w:rPr>
                <w:rFonts w:asciiTheme="minorHAnsi" w:hAnsiTheme="minorHAnsi" w:cstheme="minorHAnsi"/>
                <w:sz w:val="20"/>
                <w:szCs w:val="20"/>
              </w:rPr>
              <w:t>Practise the skills we have learned in school together at home.</w:t>
            </w:r>
          </w:p>
        </w:tc>
      </w:tr>
      <w:tr w:rsidR="00C971E9" w:rsidRPr="002970B0" w14:paraId="59D06B95" w14:textId="77777777" w:rsidTr="0F6BDB15">
        <w:trPr>
          <w:trHeight w:val="875"/>
        </w:trPr>
        <w:tc>
          <w:tcPr>
            <w:tcW w:w="1963" w:type="dxa"/>
          </w:tcPr>
          <w:p w14:paraId="622EA5C7" w14:textId="4FE66190" w:rsidR="00C971E9" w:rsidRPr="002970B0" w:rsidRDefault="00C971E9" w:rsidP="00C971E9">
            <w:pPr>
              <w:jc w:val="center"/>
              <w:rPr>
                <w:rFonts w:asciiTheme="minorHAnsi" w:hAnsiTheme="minorHAnsi" w:cstheme="minorHAnsi"/>
                <w:b/>
                <w:sz w:val="20"/>
                <w:szCs w:val="20"/>
              </w:rPr>
            </w:pPr>
            <w:r w:rsidRPr="002970B0">
              <w:rPr>
                <w:rFonts w:asciiTheme="minorHAnsi" w:hAnsiTheme="minorHAnsi" w:cstheme="minorHAnsi"/>
                <w:b/>
                <w:sz w:val="20"/>
                <w:szCs w:val="20"/>
              </w:rPr>
              <w:t>SPANISH</w:t>
            </w:r>
          </w:p>
          <w:p w14:paraId="4B94D5A5" w14:textId="5439B0FF" w:rsidR="00C971E9" w:rsidRPr="002970B0" w:rsidRDefault="00900BE8" w:rsidP="00C971E9">
            <w:pPr>
              <w:jc w:val="center"/>
              <w:rPr>
                <w:rFonts w:asciiTheme="minorHAnsi" w:hAnsiTheme="minorHAnsi" w:cstheme="minorHAnsi"/>
                <w:b/>
                <w:sz w:val="20"/>
                <w:szCs w:val="20"/>
              </w:rPr>
            </w:pPr>
            <w:r>
              <w:rPr>
                <w:rFonts w:asciiTheme="minorHAnsi" w:hAnsiTheme="minorHAnsi" w:cstheme="minorHAnsi"/>
              </w:rPr>
              <w:pict w14:anchorId="2799C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http://www.hays-index.com/wp-content/themes/hays/assets/img/flags/spain.png" style="position:absolute;left:0;text-align:left;margin-left:20.4pt;margin-top:3.25pt;width:42.75pt;height:28.45pt;z-index:251660288;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v:imagedata r:id="rId15" o:title="spain"/>
                </v:shape>
              </w:pict>
            </w:r>
          </w:p>
          <w:p w14:paraId="3DEEC669" w14:textId="77777777" w:rsidR="00C971E9" w:rsidRPr="002970B0" w:rsidRDefault="00C971E9" w:rsidP="00C971E9">
            <w:pPr>
              <w:jc w:val="center"/>
              <w:rPr>
                <w:rFonts w:asciiTheme="minorHAnsi" w:hAnsiTheme="minorHAnsi" w:cstheme="minorHAnsi"/>
                <w:b/>
                <w:sz w:val="20"/>
                <w:szCs w:val="20"/>
              </w:rPr>
            </w:pPr>
          </w:p>
          <w:p w14:paraId="3656B9AB" w14:textId="77777777" w:rsidR="00C971E9" w:rsidRPr="002970B0" w:rsidRDefault="00C971E9" w:rsidP="00C971E9">
            <w:pPr>
              <w:jc w:val="center"/>
              <w:rPr>
                <w:rFonts w:asciiTheme="minorHAnsi" w:hAnsiTheme="minorHAnsi" w:cstheme="minorHAnsi"/>
                <w:b/>
                <w:sz w:val="20"/>
                <w:szCs w:val="20"/>
              </w:rPr>
            </w:pPr>
          </w:p>
        </w:tc>
        <w:tc>
          <w:tcPr>
            <w:tcW w:w="5449" w:type="dxa"/>
          </w:tcPr>
          <w:p w14:paraId="45FB0818" w14:textId="12CCDAC9" w:rsidR="00C971E9" w:rsidRPr="002970B0" w:rsidRDefault="54951331" w:rsidP="00C971E9">
            <w:pPr>
              <w:rPr>
                <w:rFonts w:asciiTheme="minorHAnsi" w:hAnsiTheme="minorHAnsi" w:cstheme="minorHAnsi"/>
                <w:sz w:val="20"/>
                <w:szCs w:val="20"/>
              </w:rPr>
            </w:pPr>
            <w:r w:rsidRPr="002970B0">
              <w:rPr>
                <w:rFonts w:asciiTheme="minorHAnsi" w:hAnsiTheme="minorHAnsi" w:cstheme="minorHAnsi"/>
                <w:sz w:val="20"/>
                <w:szCs w:val="20"/>
              </w:rPr>
              <w:t xml:space="preserve">This half term we will be learning the numbers from 1-10. We will also be learning the names of members of our families. </w:t>
            </w:r>
          </w:p>
        </w:tc>
        <w:tc>
          <w:tcPr>
            <w:tcW w:w="3576" w:type="dxa"/>
          </w:tcPr>
          <w:p w14:paraId="4C46DCAD" w14:textId="77777777" w:rsidR="00C971E9" w:rsidRPr="002970B0" w:rsidRDefault="00C971E9" w:rsidP="00C971E9">
            <w:pPr>
              <w:rPr>
                <w:rFonts w:asciiTheme="minorHAnsi" w:hAnsiTheme="minorHAnsi" w:cstheme="minorHAnsi"/>
                <w:sz w:val="20"/>
                <w:szCs w:val="20"/>
              </w:rPr>
            </w:pPr>
            <w:r w:rsidRPr="002970B0">
              <w:rPr>
                <w:rFonts w:asciiTheme="minorHAnsi" w:hAnsiTheme="minorHAnsi" w:cstheme="minorHAnsi"/>
                <w:sz w:val="20"/>
                <w:szCs w:val="20"/>
              </w:rPr>
              <w:t>Reinforce Spanish language at home.</w:t>
            </w:r>
          </w:p>
        </w:tc>
      </w:tr>
      <w:tr w:rsidR="00C971E9" w:rsidRPr="002970B0" w14:paraId="154DF8FB" w14:textId="77777777" w:rsidTr="0F6BDB15">
        <w:trPr>
          <w:trHeight w:val="875"/>
        </w:trPr>
        <w:tc>
          <w:tcPr>
            <w:tcW w:w="1963" w:type="dxa"/>
          </w:tcPr>
          <w:p w14:paraId="175FC641" w14:textId="77777777" w:rsidR="00C971E9" w:rsidRPr="002970B0" w:rsidRDefault="00C971E9" w:rsidP="00C971E9">
            <w:pPr>
              <w:jc w:val="center"/>
              <w:rPr>
                <w:rFonts w:asciiTheme="minorHAnsi" w:hAnsiTheme="minorHAnsi" w:cstheme="minorHAnsi"/>
                <w:sz w:val="20"/>
                <w:szCs w:val="20"/>
              </w:rPr>
            </w:pPr>
            <w:r w:rsidRPr="002970B0">
              <w:rPr>
                <w:rFonts w:asciiTheme="minorHAnsi" w:hAnsiTheme="minorHAnsi" w:cstheme="minorHAnsi"/>
                <w:sz w:val="20"/>
                <w:szCs w:val="20"/>
              </w:rPr>
              <w:t>COMPUTING</w:t>
            </w:r>
          </w:p>
          <w:p w14:paraId="049F31CB" w14:textId="77777777" w:rsidR="00DF37CC" w:rsidRPr="002970B0" w:rsidRDefault="00DF37CC" w:rsidP="00C971E9">
            <w:pPr>
              <w:jc w:val="center"/>
              <w:rPr>
                <w:rFonts w:asciiTheme="minorHAnsi" w:hAnsiTheme="minorHAnsi" w:cstheme="minorHAnsi"/>
                <w:sz w:val="20"/>
                <w:szCs w:val="20"/>
              </w:rPr>
            </w:pPr>
            <w:r w:rsidRPr="002970B0">
              <w:rPr>
                <w:rFonts w:asciiTheme="minorHAnsi" w:hAnsiTheme="minorHAnsi" w:cstheme="minorHAnsi"/>
                <w:noProof/>
                <w:sz w:val="20"/>
                <w:szCs w:val="20"/>
              </w:rPr>
              <w:drawing>
                <wp:inline distT="0" distB="0" distL="0" distR="0" wp14:anchorId="2E0B170F" wp14:editId="07777777">
                  <wp:extent cx="676275" cy="676275"/>
                  <wp:effectExtent l="0" t="0" r="9525" b="9525"/>
                  <wp:docPr id="5" name="Picture 5" descr="C:\Users\RobinsonC\AppData\Local\Microsoft\Windows\INetCache\Content.MSO\236BD7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binsonC\AppData\Local\Microsoft\Windows\INetCache\Content.MSO\236BD727.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5449" w:type="dxa"/>
          </w:tcPr>
          <w:p w14:paraId="7382F9E4" w14:textId="410BD972" w:rsidR="00D71A9C" w:rsidRPr="002970B0" w:rsidRDefault="007806C3" w:rsidP="00B615AE">
            <w:pPr>
              <w:rPr>
                <w:rFonts w:asciiTheme="minorHAnsi" w:hAnsiTheme="minorHAnsi" w:cstheme="minorHAnsi"/>
                <w:sz w:val="20"/>
                <w:szCs w:val="20"/>
              </w:rPr>
            </w:pPr>
            <w:r w:rsidRPr="002970B0">
              <w:rPr>
                <w:rFonts w:asciiTheme="minorHAnsi" w:hAnsiTheme="minorHAnsi" w:cstheme="minorHAnsi"/>
                <w:sz w:val="20"/>
                <w:szCs w:val="20"/>
              </w:rPr>
              <w:t xml:space="preserve">This half term we will be learning coding. We will use Purple Mash to learn how to give and follow instructions. We will create a program using code blocks. </w:t>
            </w:r>
          </w:p>
        </w:tc>
        <w:tc>
          <w:tcPr>
            <w:tcW w:w="3576" w:type="dxa"/>
          </w:tcPr>
          <w:p w14:paraId="01395E43" w14:textId="54772FD4" w:rsidR="00C971E9" w:rsidRPr="002970B0" w:rsidRDefault="00C91486" w:rsidP="00D71A9C">
            <w:pPr>
              <w:rPr>
                <w:rFonts w:asciiTheme="minorHAnsi" w:hAnsiTheme="minorHAnsi" w:cstheme="minorHAnsi"/>
                <w:sz w:val="20"/>
                <w:szCs w:val="20"/>
              </w:rPr>
            </w:pPr>
            <w:r w:rsidRPr="002970B0">
              <w:rPr>
                <w:rFonts w:asciiTheme="minorHAnsi" w:hAnsiTheme="minorHAnsi" w:cstheme="minorHAnsi"/>
                <w:sz w:val="20"/>
                <w:szCs w:val="20"/>
              </w:rPr>
              <w:t xml:space="preserve">Use Purple Mash to play the coding games we have been using in school. </w:t>
            </w:r>
          </w:p>
        </w:tc>
      </w:tr>
      <w:tr w:rsidR="00EC02DA" w:rsidRPr="002970B0" w14:paraId="38D724E0" w14:textId="77777777" w:rsidTr="0F6BDB15">
        <w:trPr>
          <w:trHeight w:val="875"/>
        </w:trPr>
        <w:tc>
          <w:tcPr>
            <w:tcW w:w="1963" w:type="dxa"/>
          </w:tcPr>
          <w:p w14:paraId="2F993ABF" w14:textId="77777777" w:rsidR="00EC02DA" w:rsidRPr="002970B0" w:rsidRDefault="00EC02DA" w:rsidP="00C971E9">
            <w:pPr>
              <w:jc w:val="center"/>
              <w:rPr>
                <w:rFonts w:asciiTheme="minorHAnsi" w:hAnsiTheme="minorHAnsi" w:cstheme="minorHAnsi"/>
                <w:sz w:val="20"/>
                <w:szCs w:val="20"/>
              </w:rPr>
            </w:pPr>
            <w:r w:rsidRPr="002970B0">
              <w:rPr>
                <w:rFonts w:asciiTheme="minorHAnsi" w:hAnsiTheme="minorHAnsi" w:cstheme="minorHAnsi"/>
                <w:sz w:val="20"/>
                <w:szCs w:val="20"/>
              </w:rPr>
              <w:lastRenderedPageBreak/>
              <w:t>MUSIC</w:t>
            </w:r>
          </w:p>
          <w:p w14:paraId="53128261" w14:textId="77777777" w:rsidR="00EC02DA" w:rsidRPr="002970B0" w:rsidRDefault="00EC02DA" w:rsidP="00C971E9">
            <w:pPr>
              <w:jc w:val="center"/>
              <w:rPr>
                <w:rFonts w:asciiTheme="minorHAnsi" w:hAnsiTheme="minorHAnsi" w:cstheme="minorHAnsi"/>
                <w:sz w:val="20"/>
                <w:szCs w:val="20"/>
              </w:rPr>
            </w:pPr>
            <w:r w:rsidRPr="002970B0">
              <w:rPr>
                <w:rFonts w:asciiTheme="minorHAnsi" w:hAnsiTheme="minorHAnsi" w:cstheme="minorHAnsi"/>
                <w:noProof/>
              </w:rPr>
              <w:drawing>
                <wp:inline distT="0" distB="0" distL="0" distR="0" wp14:anchorId="1B86104D" wp14:editId="07777777">
                  <wp:extent cx="485775" cy="534186"/>
                  <wp:effectExtent l="0" t="0" r="0" b="0"/>
                  <wp:docPr id="6" name="Picture 6" descr="Free Music Clip Art with No Background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Music Clip Art with No Background - ClipartKe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8717" cy="537421"/>
                          </a:xfrm>
                          <a:prstGeom prst="rect">
                            <a:avLst/>
                          </a:prstGeom>
                          <a:noFill/>
                          <a:ln>
                            <a:noFill/>
                          </a:ln>
                        </pic:spPr>
                      </pic:pic>
                    </a:graphicData>
                  </a:graphic>
                </wp:inline>
              </w:drawing>
            </w:r>
          </w:p>
        </w:tc>
        <w:tc>
          <w:tcPr>
            <w:tcW w:w="5449" w:type="dxa"/>
          </w:tcPr>
          <w:p w14:paraId="00DF0AF9" w14:textId="3EFB87CD" w:rsidR="00095744" w:rsidRPr="002970B0" w:rsidRDefault="00296FCD" w:rsidP="5EB96565">
            <w:pPr>
              <w:rPr>
                <w:rFonts w:asciiTheme="minorHAnsi" w:hAnsiTheme="minorHAnsi" w:cstheme="minorHAnsi"/>
                <w:sz w:val="20"/>
                <w:szCs w:val="20"/>
              </w:rPr>
            </w:pPr>
            <w:r w:rsidRPr="002970B0">
              <w:rPr>
                <w:rFonts w:asciiTheme="minorHAnsi" w:hAnsiTheme="minorHAnsi" w:cstheme="minorHAnsi"/>
                <w:sz w:val="20"/>
                <w:szCs w:val="20"/>
              </w:rPr>
              <w:t>Learning how to identify high and low notes and to compose a simple tune to represent a superhero.</w:t>
            </w:r>
          </w:p>
        </w:tc>
        <w:tc>
          <w:tcPr>
            <w:tcW w:w="3576" w:type="dxa"/>
          </w:tcPr>
          <w:p w14:paraId="2937516D" w14:textId="222750BC" w:rsidR="00EC02DA" w:rsidRPr="002970B0" w:rsidRDefault="0DA25855" w:rsidP="00D71A9C">
            <w:pPr>
              <w:rPr>
                <w:rFonts w:asciiTheme="minorHAnsi" w:hAnsiTheme="minorHAnsi" w:cstheme="minorHAnsi"/>
                <w:sz w:val="20"/>
                <w:szCs w:val="20"/>
              </w:rPr>
            </w:pPr>
            <w:r w:rsidRPr="002970B0">
              <w:rPr>
                <w:rFonts w:asciiTheme="minorHAnsi" w:hAnsiTheme="minorHAnsi" w:cstheme="minorHAnsi"/>
                <w:sz w:val="20"/>
                <w:szCs w:val="20"/>
              </w:rPr>
              <w:t xml:space="preserve">Listen to and enjoy different pieces of music. Move in different ways to the music. </w:t>
            </w:r>
          </w:p>
        </w:tc>
      </w:tr>
      <w:tr w:rsidR="00A0183A" w:rsidRPr="002970B0" w14:paraId="4F15E841" w14:textId="77777777" w:rsidTr="0F6BDB15">
        <w:trPr>
          <w:trHeight w:val="875"/>
        </w:trPr>
        <w:tc>
          <w:tcPr>
            <w:tcW w:w="1963" w:type="dxa"/>
          </w:tcPr>
          <w:p w14:paraId="044E21E2" w14:textId="08F63ACC" w:rsidR="00A0183A" w:rsidRPr="002970B0" w:rsidRDefault="00DD55B3" w:rsidP="00C971E9">
            <w:pPr>
              <w:jc w:val="center"/>
              <w:rPr>
                <w:rFonts w:asciiTheme="minorHAnsi" w:hAnsiTheme="minorHAnsi" w:cstheme="minorHAnsi"/>
                <w:sz w:val="20"/>
                <w:szCs w:val="20"/>
              </w:rPr>
            </w:pPr>
            <w:r w:rsidRPr="002970B0">
              <w:rPr>
                <w:rFonts w:asciiTheme="minorHAnsi" w:hAnsiTheme="minorHAnsi" w:cstheme="minorHAnsi"/>
                <w:sz w:val="20"/>
                <w:szCs w:val="20"/>
              </w:rPr>
              <w:t>PSHE</w:t>
            </w:r>
          </w:p>
          <w:p w14:paraId="62486C05" w14:textId="31E95CE3" w:rsidR="00DF37CC" w:rsidRPr="002970B0" w:rsidRDefault="00DD55B3" w:rsidP="00C971E9">
            <w:pPr>
              <w:jc w:val="center"/>
              <w:rPr>
                <w:rFonts w:asciiTheme="minorHAnsi" w:hAnsiTheme="minorHAnsi" w:cstheme="minorHAnsi"/>
                <w:sz w:val="20"/>
                <w:szCs w:val="20"/>
              </w:rPr>
            </w:pPr>
            <w:r w:rsidRPr="002970B0">
              <w:rPr>
                <w:rFonts w:asciiTheme="minorHAnsi" w:hAnsiTheme="minorHAnsi" w:cstheme="minorHAnsi"/>
                <w:noProof/>
              </w:rPr>
              <w:drawing>
                <wp:inline distT="0" distB="0" distL="0" distR="0" wp14:anchorId="26748835" wp14:editId="2AB30D5E">
                  <wp:extent cx="291254" cy="266413"/>
                  <wp:effectExtent l="0" t="0" r="0" b="635"/>
                  <wp:docPr id="2067021103" name="Picture 2" descr="PSHE – Jigsaw | Howden Juni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HE – Jigsaw | Howden Junior Schoo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4134" cy="269048"/>
                          </a:xfrm>
                          <a:prstGeom prst="rect">
                            <a:avLst/>
                          </a:prstGeom>
                          <a:noFill/>
                          <a:ln>
                            <a:noFill/>
                          </a:ln>
                        </pic:spPr>
                      </pic:pic>
                    </a:graphicData>
                  </a:graphic>
                </wp:inline>
              </w:drawing>
            </w:r>
          </w:p>
        </w:tc>
        <w:tc>
          <w:tcPr>
            <w:tcW w:w="5449" w:type="dxa"/>
          </w:tcPr>
          <w:p w14:paraId="7E28AFAB" w14:textId="77777777" w:rsidR="00A0183A" w:rsidRPr="002970B0" w:rsidRDefault="00D7693B" w:rsidP="0A762D5B">
            <w:pPr>
              <w:rPr>
                <w:rFonts w:asciiTheme="minorHAnsi" w:hAnsiTheme="minorHAnsi" w:cstheme="minorHAnsi"/>
                <w:sz w:val="20"/>
                <w:szCs w:val="20"/>
              </w:rPr>
            </w:pPr>
            <w:r w:rsidRPr="002970B0">
              <w:rPr>
                <w:rFonts w:asciiTheme="minorHAnsi" w:hAnsiTheme="minorHAnsi" w:cstheme="minorHAnsi"/>
                <w:sz w:val="20"/>
                <w:szCs w:val="20"/>
              </w:rPr>
              <w:t xml:space="preserve">Relationships </w:t>
            </w:r>
          </w:p>
          <w:p w14:paraId="4BC6E8D4" w14:textId="6067083D" w:rsidR="00D7693B" w:rsidRPr="002970B0" w:rsidRDefault="00D7693B" w:rsidP="0A762D5B">
            <w:pPr>
              <w:rPr>
                <w:rFonts w:asciiTheme="minorHAnsi" w:hAnsiTheme="minorHAnsi" w:cstheme="minorHAnsi"/>
                <w:sz w:val="20"/>
                <w:szCs w:val="20"/>
              </w:rPr>
            </w:pPr>
            <w:r w:rsidRPr="002970B0">
              <w:rPr>
                <w:rFonts w:asciiTheme="minorHAnsi" w:hAnsiTheme="minorHAnsi" w:cstheme="minorHAnsi"/>
                <w:sz w:val="20"/>
                <w:szCs w:val="20"/>
              </w:rPr>
              <w:t xml:space="preserve">During our PSHE lessons we will focus on the skills needed to build and maintain healthy friendships and relationships. </w:t>
            </w:r>
          </w:p>
        </w:tc>
        <w:tc>
          <w:tcPr>
            <w:tcW w:w="3576" w:type="dxa"/>
          </w:tcPr>
          <w:p w14:paraId="6DDFA50F" w14:textId="221CAAB7" w:rsidR="00A0183A" w:rsidRPr="002970B0" w:rsidRDefault="3360DEB7" w:rsidP="00B615AE">
            <w:pPr>
              <w:rPr>
                <w:rFonts w:asciiTheme="minorHAnsi" w:hAnsiTheme="minorHAnsi" w:cstheme="minorHAnsi"/>
                <w:sz w:val="20"/>
                <w:szCs w:val="20"/>
                <w:lang w:val="en-US"/>
              </w:rPr>
            </w:pPr>
            <w:r w:rsidRPr="002970B0">
              <w:rPr>
                <w:rFonts w:asciiTheme="minorHAnsi" w:hAnsiTheme="minorHAnsi" w:cstheme="minorHAnsi"/>
                <w:sz w:val="20"/>
                <w:szCs w:val="20"/>
                <w:lang w:val="en-US"/>
              </w:rPr>
              <w:t xml:space="preserve">. </w:t>
            </w:r>
            <w:r w:rsidR="00D7693B" w:rsidRPr="002970B0">
              <w:rPr>
                <w:rFonts w:asciiTheme="minorHAnsi" w:hAnsiTheme="minorHAnsi" w:cstheme="minorHAnsi"/>
                <w:sz w:val="20"/>
                <w:szCs w:val="20"/>
                <w:lang w:val="en-US"/>
              </w:rPr>
              <w:t xml:space="preserve">Talk to your child about their lessons and what qualities are needed to be a good friend. </w:t>
            </w:r>
          </w:p>
        </w:tc>
      </w:tr>
    </w:tbl>
    <w:p w14:paraId="74945745" w14:textId="1F92A1FA" w:rsidR="00DD55B3" w:rsidRPr="002970B0" w:rsidRDefault="00DD55B3" w:rsidP="004861FB">
      <w:pPr>
        <w:rPr>
          <w:rFonts w:asciiTheme="minorHAnsi" w:hAnsiTheme="minorHAnsi" w:cstheme="minorHAnsi"/>
          <w:b/>
          <w:sz w:val="22"/>
          <w:szCs w:val="22"/>
          <w:u w:val="single"/>
        </w:rPr>
      </w:pPr>
    </w:p>
    <w:p w14:paraId="20167776" w14:textId="1467FE52" w:rsidR="004861FB" w:rsidRPr="002970B0" w:rsidRDefault="004861FB" w:rsidP="004861FB">
      <w:pPr>
        <w:rPr>
          <w:rFonts w:asciiTheme="minorHAnsi" w:hAnsiTheme="minorHAnsi" w:cstheme="minorHAnsi"/>
          <w:b/>
          <w:sz w:val="22"/>
          <w:szCs w:val="22"/>
          <w:u w:val="single"/>
        </w:rPr>
      </w:pPr>
      <w:r w:rsidRPr="002970B0">
        <w:rPr>
          <w:rFonts w:asciiTheme="minorHAnsi" w:hAnsiTheme="minorHAnsi" w:cstheme="minorHAnsi"/>
          <w:b/>
          <w:sz w:val="22"/>
          <w:szCs w:val="22"/>
          <w:u w:val="single"/>
        </w:rPr>
        <w:t>Additional Information:</w:t>
      </w:r>
    </w:p>
    <w:p w14:paraId="4D4BCA4A" w14:textId="0356605F" w:rsidR="004861FB" w:rsidRPr="002970B0" w:rsidRDefault="004861FB" w:rsidP="00DD55B3">
      <w:pPr>
        <w:numPr>
          <w:ilvl w:val="0"/>
          <w:numId w:val="3"/>
        </w:numPr>
        <w:rPr>
          <w:rFonts w:asciiTheme="minorHAnsi" w:hAnsiTheme="minorHAnsi" w:cstheme="minorHAnsi"/>
          <w:sz w:val="20"/>
          <w:szCs w:val="20"/>
        </w:rPr>
      </w:pPr>
      <w:r w:rsidRPr="002970B0">
        <w:rPr>
          <w:rFonts w:asciiTheme="minorHAnsi" w:hAnsiTheme="minorHAnsi" w:cstheme="minorHAnsi"/>
          <w:sz w:val="20"/>
          <w:szCs w:val="20"/>
        </w:rPr>
        <w:t>Read with your child daily. The reading book</w:t>
      </w:r>
      <w:r w:rsidR="36F0DB30" w:rsidRPr="002970B0">
        <w:rPr>
          <w:rFonts w:asciiTheme="minorHAnsi" w:hAnsiTheme="minorHAnsi" w:cstheme="minorHAnsi"/>
          <w:sz w:val="20"/>
          <w:szCs w:val="20"/>
        </w:rPr>
        <w:t>s</w:t>
      </w:r>
      <w:r w:rsidRPr="002970B0">
        <w:rPr>
          <w:rFonts w:asciiTheme="minorHAnsi" w:hAnsiTheme="minorHAnsi" w:cstheme="minorHAnsi"/>
          <w:sz w:val="20"/>
          <w:szCs w:val="20"/>
        </w:rPr>
        <w:t xml:space="preserve"> provided by school will support you in this. Please fill in the reading journal each time you hear your child read (whether it’s their school reading book or another book from home) and ensure that your child’s reading book and reading journal are brought in every </w:t>
      </w:r>
      <w:r w:rsidR="00DD55B3" w:rsidRPr="002970B0">
        <w:rPr>
          <w:rFonts w:asciiTheme="minorHAnsi" w:hAnsiTheme="minorHAnsi" w:cstheme="minorHAnsi"/>
          <w:sz w:val="20"/>
          <w:szCs w:val="20"/>
        </w:rPr>
        <w:t>Friday</w:t>
      </w:r>
      <w:r w:rsidRPr="002970B0">
        <w:rPr>
          <w:rFonts w:asciiTheme="minorHAnsi" w:hAnsiTheme="minorHAnsi" w:cstheme="minorHAnsi"/>
          <w:sz w:val="20"/>
          <w:szCs w:val="20"/>
        </w:rPr>
        <w:t xml:space="preserve">. </w:t>
      </w:r>
    </w:p>
    <w:p w14:paraId="59FCA7F8" w14:textId="490DD659" w:rsidR="004861FB" w:rsidRPr="002970B0" w:rsidRDefault="004861FB" w:rsidP="004861FB">
      <w:pPr>
        <w:numPr>
          <w:ilvl w:val="0"/>
          <w:numId w:val="3"/>
        </w:numPr>
        <w:rPr>
          <w:rFonts w:asciiTheme="minorHAnsi" w:hAnsiTheme="minorHAnsi" w:cstheme="minorHAnsi"/>
          <w:sz w:val="20"/>
          <w:szCs w:val="20"/>
        </w:rPr>
      </w:pPr>
      <w:r w:rsidRPr="002970B0">
        <w:rPr>
          <w:rFonts w:asciiTheme="minorHAnsi" w:hAnsiTheme="minorHAnsi" w:cstheme="minorHAnsi"/>
          <w:sz w:val="20"/>
          <w:szCs w:val="20"/>
        </w:rPr>
        <w:t xml:space="preserve">Use Spelling Shed to practise the different </w:t>
      </w:r>
      <w:r w:rsidR="7595C061" w:rsidRPr="002970B0">
        <w:rPr>
          <w:rFonts w:asciiTheme="minorHAnsi" w:hAnsiTheme="minorHAnsi" w:cstheme="minorHAnsi"/>
          <w:sz w:val="20"/>
          <w:szCs w:val="20"/>
        </w:rPr>
        <w:t xml:space="preserve">phonics </w:t>
      </w:r>
      <w:r w:rsidRPr="002970B0">
        <w:rPr>
          <w:rFonts w:asciiTheme="minorHAnsi" w:hAnsiTheme="minorHAnsi" w:cstheme="minorHAnsi"/>
          <w:sz w:val="20"/>
          <w:szCs w:val="20"/>
        </w:rPr>
        <w:t xml:space="preserve">sounds we have been learning each week. </w:t>
      </w:r>
    </w:p>
    <w:p w14:paraId="51878335" w14:textId="77777777" w:rsidR="004861FB" w:rsidRPr="002970B0" w:rsidRDefault="004861FB" w:rsidP="004861FB">
      <w:pPr>
        <w:numPr>
          <w:ilvl w:val="0"/>
          <w:numId w:val="3"/>
        </w:numPr>
        <w:rPr>
          <w:rFonts w:asciiTheme="minorHAnsi" w:hAnsiTheme="minorHAnsi" w:cstheme="minorHAnsi"/>
          <w:sz w:val="20"/>
          <w:szCs w:val="20"/>
        </w:rPr>
      </w:pPr>
      <w:r w:rsidRPr="002970B0">
        <w:rPr>
          <w:rFonts w:asciiTheme="minorHAnsi" w:hAnsiTheme="minorHAnsi" w:cstheme="minorHAnsi"/>
          <w:sz w:val="20"/>
          <w:szCs w:val="20"/>
        </w:rPr>
        <w:t xml:space="preserve">Practise on Mathletics every week. </w:t>
      </w:r>
    </w:p>
    <w:p w14:paraId="2B865C9C" w14:textId="1DD69921" w:rsidR="004861FB" w:rsidRPr="002970B0" w:rsidRDefault="004861FB" w:rsidP="004861FB">
      <w:pPr>
        <w:numPr>
          <w:ilvl w:val="0"/>
          <w:numId w:val="3"/>
        </w:numPr>
        <w:rPr>
          <w:rFonts w:asciiTheme="minorHAnsi" w:hAnsiTheme="minorHAnsi" w:cstheme="minorHAnsi"/>
          <w:sz w:val="20"/>
          <w:szCs w:val="20"/>
        </w:rPr>
      </w:pPr>
      <w:r w:rsidRPr="002970B0">
        <w:rPr>
          <w:rFonts w:asciiTheme="minorHAnsi" w:hAnsiTheme="minorHAnsi" w:cstheme="minorHAnsi"/>
          <w:sz w:val="20"/>
          <w:szCs w:val="20"/>
        </w:rPr>
        <w:t xml:space="preserve">P.E. is on </w:t>
      </w:r>
      <w:r w:rsidR="005A70FC">
        <w:rPr>
          <w:rFonts w:asciiTheme="minorHAnsi" w:hAnsiTheme="minorHAnsi" w:cstheme="minorHAnsi"/>
          <w:sz w:val="20"/>
          <w:szCs w:val="20"/>
        </w:rPr>
        <w:t>Tuesdays and Wednesday</w:t>
      </w:r>
      <w:r w:rsidRPr="002970B0">
        <w:rPr>
          <w:rFonts w:asciiTheme="minorHAnsi" w:hAnsiTheme="minorHAnsi" w:cstheme="minorHAnsi"/>
          <w:sz w:val="20"/>
          <w:szCs w:val="20"/>
        </w:rPr>
        <w:t>. Please make sure that your child comes to school in their o</w:t>
      </w:r>
      <w:r w:rsidR="005A70FC">
        <w:rPr>
          <w:rFonts w:asciiTheme="minorHAnsi" w:hAnsiTheme="minorHAnsi" w:cstheme="minorHAnsi"/>
          <w:sz w:val="20"/>
          <w:szCs w:val="20"/>
        </w:rPr>
        <w:t>utdoor P.E. kit on these</w:t>
      </w:r>
      <w:r w:rsidRPr="002970B0">
        <w:rPr>
          <w:rFonts w:asciiTheme="minorHAnsi" w:hAnsiTheme="minorHAnsi" w:cstheme="minorHAnsi"/>
          <w:sz w:val="20"/>
          <w:szCs w:val="20"/>
        </w:rPr>
        <w:t xml:space="preserve"> day</w:t>
      </w:r>
      <w:r w:rsidR="005A70FC">
        <w:rPr>
          <w:rFonts w:asciiTheme="minorHAnsi" w:hAnsiTheme="minorHAnsi" w:cstheme="minorHAnsi"/>
          <w:sz w:val="20"/>
          <w:szCs w:val="20"/>
        </w:rPr>
        <w:t>s</w:t>
      </w:r>
      <w:r w:rsidRPr="002970B0">
        <w:rPr>
          <w:rFonts w:asciiTheme="minorHAnsi" w:hAnsiTheme="minorHAnsi" w:cstheme="minorHAnsi"/>
          <w:sz w:val="20"/>
          <w:szCs w:val="20"/>
        </w:rPr>
        <w:t xml:space="preserve"> </w:t>
      </w:r>
      <w:proofErr w:type="spellStart"/>
      <w:r w:rsidRPr="002970B0">
        <w:rPr>
          <w:rFonts w:asciiTheme="minorHAnsi" w:hAnsiTheme="minorHAnsi" w:cstheme="minorHAnsi"/>
          <w:sz w:val="20"/>
          <w:szCs w:val="20"/>
        </w:rPr>
        <w:t>ie</w:t>
      </w:r>
      <w:proofErr w:type="spellEnd"/>
      <w:r w:rsidRPr="002970B0">
        <w:rPr>
          <w:rFonts w:asciiTheme="minorHAnsi" w:hAnsiTheme="minorHAnsi" w:cstheme="minorHAnsi"/>
          <w:sz w:val="20"/>
          <w:szCs w:val="20"/>
        </w:rPr>
        <w:t xml:space="preserve"> black shorts / joggers, plain white t-shirt, school jumper and trainers. </w:t>
      </w:r>
    </w:p>
    <w:p w14:paraId="472A21E9" w14:textId="10BE4018" w:rsidR="004861FB" w:rsidRPr="002970B0" w:rsidRDefault="004861FB" w:rsidP="004861FB">
      <w:pPr>
        <w:numPr>
          <w:ilvl w:val="0"/>
          <w:numId w:val="3"/>
        </w:numPr>
        <w:rPr>
          <w:rFonts w:asciiTheme="minorHAnsi" w:hAnsiTheme="minorHAnsi" w:cstheme="minorHAnsi"/>
          <w:sz w:val="20"/>
          <w:szCs w:val="20"/>
        </w:rPr>
      </w:pPr>
      <w:r w:rsidRPr="002970B0">
        <w:rPr>
          <w:rFonts w:asciiTheme="minorHAnsi" w:hAnsiTheme="minorHAnsi" w:cstheme="minorHAnsi"/>
          <w:sz w:val="20"/>
          <w:szCs w:val="20"/>
        </w:rPr>
        <w:t xml:space="preserve">We would welcome help from parents/ grandparents to hear readers in the class.  Please see </w:t>
      </w:r>
      <w:r w:rsidR="005A70FC">
        <w:rPr>
          <w:rFonts w:asciiTheme="minorHAnsi" w:hAnsiTheme="minorHAnsi" w:cstheme="minorHAnsi"/>
          <w:sz w:val="20"/>
          <w:szCs w:val="20"/>
        </w:rPr>
        <w:t>Mr Collingwood</w:t>
      </w:r>
      <w:r w:rsidRPr="002970B0">
        <w:rPr>
          <w:rFonts w:asciiTheme="minorHAnsi" w:hAnsiTheme="minorHAnsi" w:cstheme="minorHAnsi"/>
          <w:sz w:val="20"/>
          <w:szCs w:val="20"/>
        </w:rPr>
        <w:t xml:space="preserve"> if you can help. </w:t>
      </w:r>
    </w:p>
    <w:p w14:paraId="3F90F67F" w14:textId="77777777" w:rsidR="00DD55B3" w:rsidRPr="002970B0" w:rsidRDefault="00DD55B3" w:rsidP="00DD55B3">
      <w:pPr>
        <w:rPr>
          <w:rFonts w:asciiTheme="minorHAnsi" w:hAnsiTheme="minorHAnsi" w:cstheme="minorHAnsi"/>
          <w:sz w:val="20"/>
          <w:szCs w:val="20"/>
        </w:rPr>
      </w:pPr>
    </w:p>
    <w:p w14:paraId="29402FA2" w14:textId="77777777" w:rsidR="00DD55B3" w:rsidRPr="002970B0" w:rsidRDefault="00DD55B3" w:rsidP="00DD55B3">
      <w:pPr>
        <w:rPr>
          <w:rFonts w:asciiTheme="minorHAnsi" w:hAnsiTheme="minorHAnsi" w:cstheme="minorHAnsi"/>
          <w:b/>
          <w:bCs/>
          <w:sz w:val="20"/>
          <w:szCs w:val="20"/>
          <w:u w:val="single"/>
        </w:rPr>
      </w:pPr>
    </w:p>
    <w:p w14:paraId="07F590F1" w14:textId="77777777" w:rsidR="00C40F97" w:rsidRPr="002970B0" w:rsidRDefault="00C40F97" w:rsidP="0037413F">
      <w:pPr>
        <w:rPr>
          <w:rFonts w:asciiTheme="minorHAnsi" w:hAnsiTheme="minorHAnsi" w:cstheme="minorHAnsi"/>
          <w:sz w:val="20"/>
          <w:szCs w:val="20"/>
        </w:rPr>
      </w:pPr>
    </w:p>
    <w:sectPr w:rsidR="00C40F97" w:rsidRPr="002970B0" w:rsidSect="003801A6">
      <w:pgSz w:w="11906" w:h="16838"/>
      <w:pgMar w:top="180" w:right="567" w:bottom="180" w:left="56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join 40">
    <w:altName w:val="Calibri"/>
    <w:panose1 w:val="00000000000000000000"/>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aEGDpn/vEJwN+r" int2:id="adiO8vb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1029"/>
    <w:multiLevelType w:val="hybridMultilevel"/>
    <w:tmpl w:val="4E629E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2328C3"/>
    <w:multiLevelType w:val="hybridMultilevel"/>
    <w:tmpl w:val="604E01CE"/>
    <w:lvl w:ilvl="0" w:tplc="1F1E26AE">
      <w:numFmt w:val="bullet"/>
      <w:lvlText w:val="-"/>
      <w:lvlJc w:val="left"/>
      <w:pPr>
        <w:ind w:left="720" w:hanging="360"/>
      </w:pPr>
      <w:rPr>
        <w:rFonts w:ascii="Letter-join 40" w:eastAsia="Times New Roman" w:hAnsi="Letter-join 40"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837AC"/>
    <w:multiLevelType w:val="hybridMultilevel"/>
    <w:tmpl w:val="701653C2"/>
    <w:lvl w:ilvl="0" w:tplc="0809000B">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1219972355">
    <w:abstractNumId w:val="2"/>
  </w:num>
  <w:num w:numId="2" w16cid:durableId="1648781667">
    <w:abstractNumId w:val="0"/>
  </w:num>
  <w:num w:numId="3" w16cid:durableId="1786996747">
    <w:abstractNumId w:val="2"/>
  </w:num>
  <w:num w:numId="4" w16cid:durableId="949506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13F"/>
    <w:rsid w:val="0005781B"/>
    <w:rsid w:val="000717BC"/>
    <w:rsid w:val="00075119"/>
    <w:rsid w:val="000811C8"/>
    <w:rsid w:val="00086BE8"/>
    <w:rsid w:val="000925DB"/>
    <w:rsid w:val="00095744"/>
    <w:rsid w:val="000A037C"/>
    <w:rsid w:val="000A3C77"/>
    <w:rsid w:val="000C2E02"/>
    <w:rsid w:val="000D25E7"/>
    <w:rsid w:val="000E0D0F"/>
    <w:rsid w:val="000F2DFB"/>
    <w:rsid w:val="00115B12"/>
    <w:rsid w:val="00124EA1"/>
    <w:rsid w:val="001510B6"/>
    <w:rsid w:val="0015461E"/>
    <w:rsid w:val="001629D0"/>
    <w:rsid w:val="00164B4E"/>
    <w:rsid w:val="00170DF5"/>
    <w:rsid w:val="00185011"/>
    <w:rsid w:val="002217DA"/>
    <w:rsid w:val="00235A13"/>
    <w:rsid w:val="00252262"/>
    <w:rsid w:val="002571D9"/>
    <w:rsid w:val="0026589C"/>
    <w:rsid w:val="00270ACB"/>
    <w:rsid w:val="00277D03"/>
    <w:rsid w:val="0028084F"/>
    <w:rsid w:val="00283451"/>
    <w:rsid w:val="00296FCD"/>
    <w:rsid w:val="002970B0"/>
    <w:rsid w:val="002A1CBD"/>
    <w:rsid w:val="002A2B72"/>
    <w:rsid w:val="002B55EF"/>
    <w:rsid w:val="002C49AB"/>
    <w:rsid w:val="002C731E"/>
    <w:rsid w:val="002D136E"/>
    <w:rsid w:val="002F0794"/>
    <w:rsid w:val="003101C6"/>
    <w:rsid w:val="003168FB"/>
    <w:rsid w:val="0037413F"/>
    <w:rsid w:val="003801A6"/>
    <w:rsid w:val="003829A8"/>
    <w:rsid w:val="003962B6"/>
    <w:rsid w:val="003B1C9A"/>
    <w:rsid w:val="003D6FA1"/>
    <w:rsid w:val="003E0301"/>
    <w:rsid w:val="003E2977"/>
    <w:rsid w:val="00400456"/>
    <w:rsid w:val="004076F3"/>
    <w:rsid w:val="004155F3"/>
    <w:rsid w:val="004466B7"/>
    <w:rsid w:val="00462400"/>
    <w:rsid w:val="00464EC1"/>
    <w:rsid w:val="00482834"/>
    <w:rsid w:val="004848B8"/>
    <w:rsid w:val="004861FB"/>
    <w:rsid w:val="00492306"/>
    <w:rsid w:val="004C7C11"/>
    <w:rsid w:val="004D52C8"/>
    <w:rsid w:val="004E1266"/>
    <w:rsid w:val="0054313F"/>
    <w:rsid w:val="005431AF"/>
    <w:rsid w:val="005534AC"/>
    <w:rsid w:val="00580985"/>
    <w:rsid w:val="00581C3F"/>
    <w:rsid w:val="005A2B9D"/>
    <w:rsid w:val="005A41A3"/>
    <w:rsid w:val="005A70FC"/>
    <w:rsid w:val="005C3BEE"/>
    <w:rsid w:val="005E5C09"/>
    <w:rsid w:val="006076D4"/>
    <w:rsid w:val="006124D2"/>
    <w:rsid w:val="0062302D"/>
    <w:rsid w:val="006413A2"/>
    <w:rsid w:val="00641CEC"/>
    <w:rsid w:val="00660664"/>
    <w:rsid w:val="006707DC"/>
    <w:rsid w:val="00687D97"/>
    <w:rsid w:val="006A6F10"/>
    <w:rsid w:val="006C2346"/>
    <w:rsid w:val="006D2C5E"/>
    <w:rsid w:val="006E2091"/>
    <w:rsid w:val="00742363"/>
    <w:rsid w:val="00753D29"/>
    <w:rsid w:val="00753F68"/>
    <w:rsid w:val="00772B13"/>
    <w:rsid w:val="007806C3"/>
    <w:rsid w:val="007A3624"/>
    <w:rsid w:val="007B0CA9"/>
    <w:rsid w:val="007B6E88"/>
    <w:rsid w:val="007D295A"/>
    <w:rsid w:val="00800430"/>
    <w:rsid w:val="008271A1"/>
    <w:rsid w:val="008302F4"/>
    <w:rsid w:val="00840945"/>
    <w:rsid w:val="00846344"/>
    <w:rsid w:val="0085092C"/>
    <w:rsid w:val="008622EF"/>
    <w:rsid w:val="0087011C"/>
    <w:rsid w:val="00881EE3"/>
    <w:rsid w:val="008B08E1"/>
    <w:rsid w:val="008B57CC"/>
    <w:rsid w:val="008D55AD"/>
    <w:rsid w:val="00900B69"/>
    <w:rsid w:val="00912C48"/>
    <w:rsid w:val="009175A5"/>
    <w:rsid w:val="0092206E"/>
    <w:rsid w:val="009279AE"/>
    <w:rsid w:val="00935CB1"/>
    <w:rsid w:val="00963C1B"/>
    <w:rsid w:val="009A37C0"/>
    <w:rsid w:val="009B09F1"/>
    <w:rsid w:val="009F09E1"/>
    <w:rsid w:val="009F4EC5"/>
    <w:rsid w:val="00A0183A"/>
    <w:rsid w:val="00A072F6"/>
    <w:rsid w:val="00A11867"/>
    <w:rsid w:val="00A241F4"/>
    <w:rsid w:val="00A251BC"/>
    <w:rsid w:val="00A3142B"/>
    <w:rsid w:val="00A364BA"/>
    <w:rsid w:val="00A809BD"/>
    <w:rsid w:val="00A947C6"/>
    <w:rsid w:val="00AC3E67"/>
    <w:rsid w:val="00AD50CC"/>
    <w:rsid w:val="00AF349A"/>
    <w:rsid w:val="00B001D5"/>
    <w:rsid w:val="00B01B16"/>
    <w:rsid w:val="00B43742"/>
    <w:rsid w:val="00B615AE"/>
    <w:rsid w:val="00B63E77"/>
    <w:rsid w:val="00BB427A"/>
    <w:rsid w:val="00BC084F"/>
    <w:rsid w:val="00BC3C93"/>
    <w:rsid w:val="00BD7986"/>
    <w:rsid w:val="00BE269A"/>
    <w:rsid w:val="00BE2FDA"/>
    <w:rsid w:val="00BF4186"/>
    <w:rsid w:val="00C14312"/>
    <w:rsid w:val="00C200A8"/>
    <w:rsid w:val="00C27A53"/>
    <w:rsid w:val="00C40F97"/>
    <w:rsid w:val="00C47716"/>
    <w:rsid w:val="00C63E23"/>
    <w:rsid w:val="00C715BD"/>
    <w:rsid w:val="00C74624"/>
    <w:rsid w:val="00C80158"/>
    <w:rsid w:val="00C83EC6"/>
    <w:rsid w:val="00C91486"/>
    <w:rsid w:val="00C92403"/>
    <w:rsid w:val="00C93FCB"/>
    <w:rsid w:val="00C971E9"/>
    <w:rsid w:val="00CA24E7"/>
    <w:rsid w:val="00CB69F9"/>
    <w:rsid w:val="00CE4293"/>
    <w:rsid w:val="00CF4916"/>
    <w:rsid w:val="00D25C81"/>
    <w:rsid w:val="00D401E3"/>
    <w:rsid w:val="00D456DA"/>
    <w:rsid w:val="00D63916"/>
    <w:rsid w:val="00D71A9C"/>
    <w:rsid w:val="00D74D9F"/>
    <w:rsid w:val="00D7693B"/>
    <w:rsid w:val="00D976B6"/>
    <w:rsid w:val="00DA71D5"/>
    <w:rsid w:val="00DB2FB5"/>
    <w:rsid w:val="00DD55B3"/>
    <w:rsid w:val="00DE5B89"/>
    <w:rsid w:val="00DF37CC"/>
    <w:rsid w:val="00E02183"/>
    <w:rsid w:val="00E042AE"/>
    <w:rsid w:val="00E14B5C"/>
    <w:rsid w:val="00E14F07"/>
    <w:rsid w:val="00E42BB8"/>
    <w:rsid w:val="00E42D15"/>
    <w:rsid w:val="00E738B4"/>
    <w:rsid w:val="00EA3267"/>
    <w:rsid w:val="00EA6503"/>
    <w:rsid w:val="00EB4914"/>
    <w:rsid w:val="00EB7C47"/>
    <w:rsid w:val="00EC02DA"/>
    <w:rsid w:val="00EC077A"/>
    <w:rsid w:val="00EE0553"/>
    <w:rsid w:val="00EF1469"/>
    <w:rsid w:val="00F47196"/>
    <w:rsid w:val="00F52F54"/>
    <w:rsid w:val="00F70FA2"/>
    <w:rsid w:val="00F90924"/>
    <w:rsid w:val="00F9470F"/>
    <w:rsid w:val="00F978B6"/>
    <w:rsid w:val="00FB5A52"/>
    <w:rsid w:val="00FD49C4"/>
    <w:rsid w:val="00FE77A0"/>
    <w:rsid w:val="00FF5A59"/>
    <w:rsid w:val="01C4A26B"/>
    <w:rsid w:val="03AD8C68"/>
    <w:rsid w:val="03D3FE25"/>
    <w:rsid w:val="040369AB"/>
    <w:rsid w:val="05495CC9"/>
    <w:rsid w:val="06769993"/>
    <w:rsid w:val="07884C86"/>
    <w:rsid w:val="07D346FB"/>
    <w:rsid w:val="096F175C"/>
    <w:rsid w:val="0A762D5B"/>
    <w:rsid w:val="0B0AE7BD"/>
    <w:rsid w:val="0CB088C0"/>
    <w:rsid w:val="0D03971A"/>
    <w:rsid w:val="0DA25855"/>
    <w:rsid w:val="0F6BDB15"/>
    <w:rsid w:val="0F82FD33"/>
    <w:rsid w:val="0FCB4919"/>
    <w:rsid w:val="117EE9C8"/>
    <w:rsid w:val="149CBF73"/>
    <w:rsid w:val="1661604C"/>
    <w:rsid w:val="16DDAD36"/>
    <w:rsid w:val="19570839"/>
    <w:rsid w:val="195A88AA"/>
    <w:rsid w:val="19EFEFB4"/>
    <w:rsid w:val="1AD5BEF5"/>
    <w:rsid w:val="1AF2D89A"/>
    <w:rsid w:val="1E2A795C"/>
    <w:rsid w:val="206D8567"/>
    <w:rsid w:val="216D14B1"/>
    <w:rsid w:val="220FE2BC"/>
    <w:rsid w:val="22F726A7"/>
    <w:rsid w:val="27883959"/>
    <w:rsid w:val="297B0566"/>
    <w:rsid w:val="2D0BA570"/>
    <w:rsid w:val="2E4FE5BC"/>
    <w:rsid w:val="2EE57DE4"/>
    <w:rsid w:val="2F809A3C"/>
    <w:rsid w:val="3360DEB7"/>
    <w:rsid w:val="3424C952"/>
    <w:rsid w:val="35232949"/>
    <w:rsid w:val="365752F5"/>
    <w:rsid w:val="36F0DB30"/>
    <w:rsid w:val="37F32356"/>
    <w:rsid w:val="3A114718"/>
    <w:rsid w:val="3C5B37E4"/>
    <w:rsid w:val="3C7AC6CA"/>
    <w:rsid w:val="3E43F06F"/>
    <w:rsid w:val="3F689194"/>
    <w:rsid w:val="401C0979"/>
    <w:rsid w:val="4546D0BD"/>
    <w:rsid w:val="45A88A90"/>
    <w:rsid w:val="4727414C"/>
    <w:rsid w:val="47C57178"/>
    <w:rsid w:val="481134A6"/>
    <w:rsid w:val="4A7BFBB3"/>
    <w:rsid w:val="4BE5662A"/>
    <w:rsid w:val="4F9FE3E6"/>
    <w:rsid w:val="5137D233"/>
    <w:rsid w:val="54951331"/>
    <w:rsid w:val="55732013"/>
    <w:rsid w:val="55824828"/>
    <w:rsid w:val="579E6897"/>
    <w:rsid w:val="57ECE88F"/>
    <w:rsid w:val="59078CAE"/>
    <w:rsid w:val="5DEC6177"/>
    <w:rsid w:val="5EA7DB46"/>
    <w:rsid w:val="5EB96565"/>
    <w:rsid w:val="61DF6D1E"/>
    <w:rsid w:val="62A8D54C"/>
    <w:rsid w:val="65AF497E"/>
    <w:rsid w:val="66B00C01"/>
    <w:rsid w:val="6CB8B700"/>
    <w:rsid w:val="6D71CCB1"/>
    <w:rsid w:val="6F2F29FD"/>
    <w:rsid w:val="6FCF0500"/>
    <w:rsid w:val="6FE51796"/>
    <w:rsid w:val="70D7415A"/>
    <w:rsid w:val="732707C3"/>
    <w:rsid w:val="742EC4C3"/>
    <w:rsid w:val="7595C061"/>
    <w:rsid w:val="7775E48C"/>
    <w:rsid w:val="7946CB7F"/>
    <w:rsid w:val="7B9700D0"/>
    <w:rsid w:val="7C19D716"/>
    <w:rsid w:val="7D0875CA"/>
    <w:rsid w:val="7D239731"/>
    <w:rsid w:val="7D7C6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4F494B9E"/>
  <w14:defaultImageDpi w14:val="0"/>
  <w15:docId w15:val="{C9CEDC42-C107-4AD0-90B3-F21598F8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13F"/>
    <w:rPr>
      <w:sz w:val="24"/>
      <w:szCs w:val="24"/>
    </w:rPr>
  </w:style>
  <w:style w:type="paragraph" w:styleId="Heading1">
    <w:name w:val="heading 1"/>
    <w:basedOn w:val="Normal"/>
    <w:next w:val="Normal"/>
    <w:link w:val="Heading1Char"/>
    <w:uiPriority w:val="9"/>
    <w:qFormat/>
    <w:rsid w:val="0054313F"/>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Title">
    <w:name w:val="Title"/>
    <w:basedOn w:val="Normal"/>
    <w:link w:val="TitleChar"/>
    <w:uiPriority w:val="10"/>
    <w:qFormat/>
    <w:rsid w:val="0054313F"/>
    <w:pPr>
      <w:jc w:val="center"/>
    </w:pPr>
    <w:rPr>
      <w:b/>
      <w:sz w:val="32"/>
      <w:u w:val="single"/>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alloonText">
    <w:name w:val="Balloon Text"/>
    <w:basedOn w:val="Normal"/>
    <w:link w:val="BalloonTextChar"/>
    <w:uiPriority w:val="99"/>
    <w:rsid w:val="00482834"/>
    <w:rPr>
      <w:rFonts w:ascii="Tahoma" w:hAnsi="Tahoma" w:cs="Tahoma"/>
      <w:sz w:val="16"/>
      <w:szCs w:val="16"/>
    </w:rPr>
  </w:style>
  <w:style w:type="character" w:customStyle="1" w:styleId="BalloonTextChar">
    <w:name w:val="Balloon Text Char"/>
    <w:basedOn w:val="DefaultParagraphFont"/>
    <w:link w:val="BalloonText"/>
    <w:uiPriority w:val="99"/>
    <w:locked/>
    <w:rsid w:val="00482834"/>
    <w:rPr>
      <w:rFonts w:ascii="Tahoma" w:hAnsi="Tahoma" w:cs="Tahoma"/>
      <w:sz w:val="16"/>
      <w:szCs w:val="16"/>
    </w:rPr>
  </w:style>
  <w:style w:type="character" w:styleId="Hyperlink">
    <w:name w:val="Hyperlink"/>
    <w:basedOn w:val="DefaultParagraphFont"/>
    <w:uiPriority w:val="99"/>
    <w:rsid w:val="000D25E7"/>
    <w:rPr>
      <w:rFonts w:cs="Times New Roman"/>
      <w:color w:val="0000FF" w:themeColor="hyperlink"/>
      <w:u w:val="single"/>
    </w:rPr>
  </w:style>
  <w:style w:type="character" w:styleId="FollowedHyperlink">
    <w:name w:val="FollowedHyperlink"/>
    <w:basedOn w:val="DefaultParagraphFont"/>
    <w:semiHidden/>
    <w:unhideWhenUsed/>
    <w:rsid w:val="000A3C77"/>
    <w:rPr>
      <w:color w:val="800080" w:themeColor="followedHyperlink"/>
      <w:u w:val="single"/>
    </w:rPr>
  </w:style>
  <w:style w:type="paragraph" w:styleId="ListParagraph">
    <w:name w:val="List Paragraph"/>
    <w:basedOn w:val="Normal"/>
    <w:uiPriority w:val="34"/>
    <w:qFormat/>
    <w:rsid w:val="00C40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01382">
      <w:bodyDiv w:val="1"/>
      <w:marLeft w:val="0"/>
      <w:marRight w:val="0"/>
      <w:marTop w:val="0"/>
      <w:marBottom w:val="0"/>
      <w:divBdr>
        <w:top w:val="none" w:sz="0" w:space="0" w:color="auto"/>
        <w:left w:val="none" w:sz="0" w:space="0" w:color="auto"/>
        <w:bottom w:val="none" w:sz="0" w:space="0" w:color="auto"/>
        <w:right w:val="none" w:sz="0" w:space="0" w:color="auto"/>
      </w:divBdr>
    </w:div>
    <w:div w:id="181602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nasa.gov/stem/forstudents/k-4/index.html" TargetMode="External"/><Relationship Id="rId18" Type="http://schemas.openxmlformats.org/officeDocument/2006/relationships/image" Target="media/image11.jpeg"/><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yperlink" Target="http://www.google.co.uk/imgres?q=christianity&amp;hl=en&amp;safe=active&amp;biw=1024&amp;bih=662&amp;tbm=isch&amp;tbnid=oejKbAeSyrinrM:&amp;imgrefurl=http://wwwryansportfolio-ryan.blogspot.com/2010/12/how-did-christianity-change-this.html&amp;imgurl=http://3.bp.blogspot.com/_yDdXOmWh19g/TR2Nv2FlZeI/AAAAAAAAABE/ahILg08pPiY/s1600/605christianity.gif&amp;w=250&amp;h=456&amp;ei=myRGUMP9JMis0QXY6IDYDA&amp;zoom=1&amp;iact=hc&amp;vpx=302&amp;vpy=212&amp;dur=555&amp;hovh=303&amp;hovw=166&amp;tx=113&amp;ty=156&amp;sig=101878093273568594489&amp;page=1&amp;tbnh=155&amp;tbnw=85&amp;start=0&amp;ndsp=15&amp;ved=1t:429,r:11,s:0,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61876-AC88-4AA5-961C-EBD67A3E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 MARY’S C E PRIMARY SCHOOL</vt:lpstr>
    </vt:vector>
  </TitlesOfParts>
  <Company>st marys.c.e. primary</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C E PRIMARY SCHOOL</dc:title>
  <dc:creator>jbuckham</dc:creator>
  <cp:lastModifiedBy>Harry Collingwood</cp:lastModifiedBy>
  <cp:revision>21</cp:revision>
  <cp:lastPrinted>2020-11-05T08:07:00Z</cp:lastPrinted>
  <dcterms:created xsi:type="dcterms:W3CDTF">2024-04-10T15:14:00Z</dcterms:created>
  <dcterms:modified xsi:type="dcterms:W3CDTF">2026-04-10T14:32:00Z</dcterms:modified>
</cp:coreProperties>
</file>